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themeColor="background1"/>
  <w:body>
    <w:p w:rsidR="00565158" w:rsidRPr="00565158" w:rsidRDefault="00565158" w:rsidP="00565158">
      <w:pPr>
        <w:ind w:left="1440" w:firstLine="720"/>
        <w:jc w:val="both"/>
        <w:rPr>
          <w:rFonts w:ascii="Times New Roman" w:hAnsi="Times New Roman" w:cs="Times New Roman"/>
          <w:b/>
          <w:color w:val="000000"/>
          <w:sz w:val="24"/>
          <w:szCs w:val="24"/>
          <w:u w:val="single"/>
        </w:rPr>
      </w:pPr>
      <w:r w:rsidRPr="00565158">
        <w:rPr>
          <w:rFonts w:ascii="Times New Roman" w:hAnsi="Times New Roman" w:cs="Times New Roman"/>
          <w:b/>
          <w:color w:val="000000"/>
          <w:sz w:val="24"/>
          <w:szCs w:val="24"/>
          <w:u w:val="single"/>
        </w:rPr>
        <w:t>DIGITAL VIDEO CHANNEL TO HOME</w:t>
      </w:r>
    </w:p>
    <w:p w:rsidR="00C15A95" w:rsidRPr="00565158" w:rsidRDefault="00C15A95" w:rsidP="00565158">
      <w:pPr>
        <w:jc w:val="both"/>
        <w:rPr>
          <w:rFonts w:ascii="Times New Roman" w:hAnsi="Times New Roman" w:cs="Times New Roman"/>
          <w:b/>
          <w:bCs/>
          <w:color w:val="000000"/>
          <w:sz w:val="24"/>
          <w:szCs w:val="24"/>
        </w:rPr>
      </w:pPr>
      <w:r w:rsidRPr="00565158">
        <w:rPr>
          <w:rFonts w:ascii="Times New Roman" w:hAnsi="Times New Roman" w:cs="Times New Roman"/>
          <w:b/>
          <w:bCs/>
          <w:color w:val="000000"/>
          <w:sz w:val="24"/>
          <w:szCs w:val="24"/>
        </w:rPr>
        <w:t>ABSTRACT</w:t>
      </w:r>
      <w:r w:rsidR="00565158">
        <w:rPr>
          <w:rFonts w:ascii="Times New Roman" w:hAnsi="Times New Roman" w:cs="Times New Roman"/>
          <w:b/>
          <w:bCs/>
          <w:color w:val="000000"/>
          <w:sz w:val="24"/>
          <w:szCs w:val="24"/>
        </w:rPr>
        <w:t>:</w:t>
      </w:r>
    </w:p>
    <w:p w:rsidR="00C15A95" w:rsidRPr="00565158" w:rsidRDefault="00C15A95" w:rsidP="00565158">
      <w:pPr>
        <w:autoSpaceDE w:val="0"/>
        <w:autoSpaceDN w:val="0"/>
        <w:adjustRightInd w:val="0"/>
        <w:spacing w:after="0" w:line="240" w:lineRule="auto"/>
        <w:jc w:val="both"/>
        <w:rPr>
          <w:rFonts w:ascii="Times New Roman" w:hAnsi="Times New Roman" w:cs="Times New Roman"/>
          <w:b/>
          <w:bCs/>
          <w:color w:val="000000"/>
          <w:sz w:val="24"/>
          <w:szCs w:val="24"/>
          <w:u w:val="single"/>
        </w:rPr>
      </w:pPr>
    </w:p>
    <w:p w:rsidR="00C15A95" w:rsidRPr="00565158" w:rsidRDefault="00C15A95" w:rsidP="00565158">
      <w:pPr>
        <w:autoSpaceDE w:val="0"/>
        <w:autoSpaceDN w:val="0"/>
        <w:adjustRightInd w:val="0"/>
        <w:spacing w:after="0" w:line="240" w:lineRule="auto"/>
        <w:ind w:left="450" w:right="900"/>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xml:space="preserve">DTH is a new technology and it has matured to its full potential in other parts of </w:t>
      </w:r>
      <w:r w:rsidR="00565158">
        <w:rPr>
          <w:rFonts w:ascii="Times New Roman" w:hAnsi="Times New Roman" w:cs="Times New Roman"/>
          <w:color w:val="000000"/>
          <w:sz w:val="24"/>
          <w:szCs w:val="24"/>
        </w:rPr>
        <w:t xml:space="preserve">  th</w:t>
      </w:r>
      <w:r w:rsidRPr="00565158">
        <w:rPr>
          <w:rFonts w:ascii="Times New Roman" w:hAnsi="Times New Roman" w:cs="Times New Roman"/>
          <w:color w:val="000000"/>
          <w:sz w:val="24"/>
          <w:szCs w:val="24"/>
        </w:rPr>
        <w:t>e world. There are many application</w:t>
      </w:r>
      <w:r w:rsidR="00565158">
        <w:rPr>
          <w:rFonts w:ascii="Times New Roman" w:hAnsi="Times New Roman" w:cs="Times New Roman"/>
          <w:color w:val="000000"/>
          <w:sz w:val="24"/>
          <w:szCs w:val="24"/>
        </w:rPr>
        <w:t>s</w:t>
      </w:r>
      <w:r w:rsidRPr="00565158">
        <w:rPr>
          <w:rFonts w:ascii="Times New Roman" w:hAnsi="Times New Roman" w:cs="Times New Roman"/>
          <w:color w:val="000000"/>
          <w:sz w:val="24"/>
          <w:szCs w:val="24"/>
        </w:rPr>
        <w:t xml:space="preserve"> </w:t>
      </w:r>
      <w:r w:rsidR="00565158">
        <w:rPr>
          <w:rFonts w:ascii="Times New Roman" w:hAnsi="Times New Roman" w:cs="Times New Roman"/>
          <w:color w:val="000000"/>
          <w:sz w:val="24"/>
          <w:szCs w:val="24"/>
        </w:rPr>
        <w:t xml:space="preserve">that </w:t>
      </w:r>
      <w:r w:rsidRPr="00565158">
        <w:rPr>
          <w:rFonts w:ascii="Times New Roman" w:hAnsi="Times New Roman" w:cs="Times New Roman"/>
          <w:color w:val="000000"/>
          <w:sz w:val="24"/>
          <w:szCs w:val="24"/>
        </w:rPr>
        <w:t xml:space="preserve">has been found everyday for </w:t>
      </w:r>
      <w:r w:rsidR="00565158">
        <w:rPr>
          <w:rFonts w:ascii="Times New Roman" w:hAnsi="Times New Roman" w:cs="Times New Roman"/>
          <w:color w:val="000000"/>
          <w:sz w:val="24"/>
          <w:szCs w:val="24"/>
        </w:rPr>
        <w:t>exploitation of benefits of DTH.</w:t>
      </w:r>
    </w:p>
    <w:p w:rsidR="00C15A95" w:rsidRPr="00565158" w:rsidRDefault="00C15A95" w:rsidP="00565158">
      <w:pPr>
        <w:autoSpaceDE w:val="0"/>
        <w:autoSpaceDN w:val="0"/>
        <w:adjustRightInd w:val="0"/>
        <w:spacing w:after="0" w:line="240" w:lineRule="auto"/>
        <w:ind w:left="450" w:right="900"/>
        <w:jc w:val="both"/>
        <w:rPr>
          <w:rFonts w:ascii="Times New Roman" w:hAnsi="Times New Roman" w:cs="Times New Roman"/>
          <w:color w:val="000000"/>
          <w:sz w:val="24"/>
          <w:szCs w:val="24"/>
        </w:rPr>
      </w:pPr>
    </w:p>
    <w:p w:rsidR="00C15A95" w:rsidRPr="00565158" w:rsidRDefault="00C15A95" w:rsidP="00565158">
      <w:pPr>
        <w:autoSpaceDE w:val="0"/>
        <w:autoSpaceDN w:val="0"/>
        <w:adjustRightInd w:val="0"/>
        <w:spacing w:after="0" w:line="240" w:lineRule="auto"/>
        <w:ind w:left="450"/>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The word ‘DTH’ is synonymous with transmission of digital video channel to home subscriber’s using a small dish antenna. The DTH utilizes a technology which enables a home to receive high speed internet broadband access data communication, voice over internet protocol (</w:t>
      </w:r>
      <w:r w:rsidR="005F26E7" w:rsidRPr="00565158">
        <w:rPr>
          <w:rFonts w:ascii="Times New Roman" w:hAnsi="Times New Roman" w:cs="Times New Roman"/>
          <w:color w:val="000000"/>
          <w:sz w:val="24"/>
          <w:szCs w:val="24"/>
        </w:rPr>
        <w:t>VO</w:t>
      </w:r>
      <w:r w:rsidRPr="00565158">
        <w:rPr>
          <w:rFonts w:ascii="Times New Roman" w:hAnsi="Times New Roman" w:cs="Times New Roman"/>
          <w:color w:val="000000"/>
          <w:sz w:val="24"/>
          <w:szCs w:val="24"/>
        </w:rPr>
        <w:t>IP) telephony and much more using an open standard Digital Video Broadcasting (DVB) technology. The video channels are received with a suitable set top box. Capable of demodulating Motion Picture Engineering Group (MPEG-2) standard videos. It is for the return channel required for other services such as voice over internet protocol and broadband access data communications, that a return channel is also required for the home terminal. The return channel via the satellite is called RCS and is an open standard.</w:t>
      </w:r>
    </w:p>
    <w:p w:rsidR="00C15A95" w:rsidRPr="00565158" w:rsidRDefault="00C15A95" w:rsidP="00565158">
      <w:pPr>
        <w:autoSpaceDE w:val="0"/>
        <w:autoSpaceDN w:val="0"/>
        <w:adjustRightInd w:val="0"/>
        <w:spacing w:after="0" w:line="240" w:lineRule="auto"/>
        <w:ind w:left="450"/>
        <w:jc w:val="both"/>
        <w:rPr>
          <w:rFonts w:ascii="Times New Roman" w:hAnsi="Times New Roman" w:cs="Times New Roman"/>
          <w:color w:val="000000"/>
          <w:sz w:val="24"/>
          <w:szCs w:val="24"/>
        </w:rPr>
      </w:pPr>
    </w:p>
    <w:p w:rsidR="00C15A95" w:rsidRPr="00565158" w:rsidRDefault="00C15A95" w:rsidP="00565158">
      <w:pPr>
        <w:autoSpaceDE w:val="0"/>
        <w:autoSpaceDN w:val="0"/>
        <w:adjustRightInd w:val="0"/>
        <w:spacing w:after="0" w:line="240" w:lineRule="auto"/>
        <w:ind w:left="450"/>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Hardware compatible with DVB-RCS technology are readily available in the market in both Ku-band and C-band. DVB-RCS is an international open standard for multimedia satellite network where the return data rates in access of 2 Mbps are possible using low cost user terminals. The forward ink is usually at 40 Mbps.</w:t>
      </w:r>
    </w:p>
    <w:p w:rsidR="00C15A95" w:rsidRPr="00565158" w:rsidRDefault="00C15A95" w:rsidP="00565158">
      <w:pPr>
        <w:autoSpaceDE w:val="0"/>
        <w:autoSpaceDN w:val="0"/>
        <w:adjustRightInd w:val="0"/>
        <w:spacing w:after="0" w:line="240" w:lineRule="auto"/>
        <w:ind w:left="450"/>
        <w:jc w:val="both"/>
        <w:rPr>
          <w:rFonts w:ascii="Times New Roman" w:hAnsi="Times New Roman" w:cs="Times New Roman"/>
          <w:color w:val="000000"/>
          <w:sz w:val="24"/>
          <w:szCs w:val="24"/>
        </w:rPr>
      </w:pPr>
    </w:p>
    <w:p w:rsidR="00C15A95" w:rsidRDefault="00C15A95" w:rsidP="00565158">
      <w:pPr>
        <w:ind w:left="450"/>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Today, most satellite TV customers in developed television markets get their programming through a direct broadcast satellite (DBS) provider, such as DISH TV or DTH platform. The provider selects programs and broadcasts them to subscribers as a set package. Basically, the provider’s goal is to bring dozens or even hundreds of channels to the customer’s television in a form that approximates the competition from Cable TV. Unlike earlier programming, the provider’s broadcast is completely digital, which means it has high picture and stereo sound quality. Early satellite television was broadcast in C-band - radio in the 3.4-gigahertz (GHz) to 7-GHz frequency range. Digital broadcast satellite transmits programming in the Ku frequency range (10 GHz to 14 GHz). There are five major components involved in a direct to home (DTH) satellite</w:t>
      </w:r>
    </w:p>
    <w:p w:rsidR="00565158" w:rsidRDefault="00565158" w:rsidP="00565158">
      <w:pPr>
        <w:jc w:val="both"/>
        <w:rPr>
          <w:rFonts w:ascii="Times New Roman" w:hAnsi="Times New Roman" w:cs="Times New Roman"/>
          <w:color w:val="000000"/>
          <w:sz w:val="24"/>
          <w:szCs w:val="24"/>
        </w:rPr>
      </w:pPr>
    </w:p>
    <w:p w:rsidR="00565158" w:rsidRDefault="00565158" w:rsidP="00565158">
      <w:pPr>
        <w:jc w:val="both"/>
        <w:rPr>
          <w:rFonts w:ascii="Times New Roman" w:hAnsi="Times New Roman" w:cs="Times New Roman"/>
          <w:color w:val="000000"/>
          <w:sz w:val="24"/>
          <w:szCs w:val="24"/>
        </w:rPr>
      </w:pPr>
    </w:p>
    <w:p w:rsidR="00565158" w:rsidRDefault="00565158" w:rsidP="00565158">
      <w:pPr>
        <w:jc w:val="both"/>
        <w:rPr>
          <w:rFonts w:ascii="Times New Roman" w:hAnsi="Times New Roman" w:cs="Times New Roman"/>
          <w:color w:val="000000"/>
          <w:sz w:val="24"/>
          <w:szCs w:val="24"/>
        </w:rPr>
      </w:pPr>
    </w:p>
    <w:p w:rsidR="00565158" w:rsidRDefault="00565158" w:rsidP="00565158">
      <w:pPr>
        <w:jc w:val="both"/>
        <w:rPr>
          <w:rFonts w:ascii="Times New Roman" w:hAnsi="Times New Roman" w:cs="Times New Roman"/>
          <w:color w:val="000000"/>
          <w:sz w:val="24"/>
          <w:szCs w:val="24"/>
        </w:rPr>
      </w:pPr>
    </w:p>
    <w:p w:rsidR="00565158" w:rsidRDefault="00565158" w:rsidP="00565158">
      <w:pPr>
        <w:jc w:val="both"/>
        <w:rPr>
          <w:rFonts w:ascii="Times New Roman" w:hAnsi="Times New Roman" w:cs="Times New Roman"/>
          <w:color w:val="000000"/>
          <w:sz w:val="24"/>
          <w:szCs w:val="24"/>
        </w:rPr>
      </w:pPr>
    </w:p>
    <w:p w:rsidR="00565158" w:rsidRPr="00565158" w:rsidRDefault="00565158" w:rsidP="00565158">
      <w:pPr>
        <w:jc w:val="both"/>
        <w:rPr>
          <w:rFonts w:ascii="Times New Roman" w:hAnsi="Times New Roman" w:cs="Times New Roman"/>
          <w:b/>
          <w:color w:val="000000"/>
          <w:sz w:val="24"/>
          <w:szCs w:val="24"/>
          <w:u w:val="single"/>
        </w:rPr>
      </w:pPr>
    </w:p>
    <w:p w:rsidR="00C15A95" w:rsidRPr="00565158" w:rsidRDefault="00C15A95" w:rsidP="00565158">
      <w:pPr>
        <w:tabs>
          <w:tab w:val="left" w:pos="2430"/>
        </w:tabs>
        <w:jc w:val="both"/>
        <w:rPr>
          <w:rFonts w:ascii="Times New Roman" w:hAnsi="Times New Roman" w:cs="Times New Roman"/>
          <w:b/>
          <w:color w:val="000000"/>
          <w:sz w:val="24"/>
          <w:szCs w:val="24"/>
          <w:u w:val="single"/>
        </w:rPr>
      </w:pPr>
      <w:r w:rsidRPr="00565158">
        <w:rPr>
          <w:rFonts w:ascii="Times New Roman" w:hAnsi="Times New Roman" w:cs="Times New Roman"/>
          <w:b/>
          <w:color w:val="000000"/>
          <w:sz w:val="24"/>
          <w:szCs w:val="24"/>
          <w:u w:val="single"/>
        </w:rPr>
        <w:t>INDEX</w:t>
      </w:r>
    </w:p>
    <w:p w:rsidR="00C15A95" w:rsidRPr="00565158" w:rsidRDefault="00C15A95" w:rsidP="00565158">
      <w:pPr>
        <w:pStyle w:val="ListParagraph"/>
        <w:numPr>
          <w:ilvl w:val="0"/>
          <w:numId w:val="15"/>
        </w:numPr>
        <w:tabs>
          <w:tab w:val="left" w:pos="2430"/>
        </w:tabs>
        <w:jc w:val="both"/>
        <w:rPr>
          <w:rFonts w:ascii="Times New Roman" w:hAnsi="Times New Roman" w:cs="Times New Roman"/>
          <w:b/>
          <w:color w:val="000000"/>
          <w:sz w:val="24"/>
          <w:szCs w:val="24"/>
          <w:u w:val="single"/>
        </w:rPr>
      </w:pPr>
      <w:r w:rsidRPr="00565158">
        <w:rPr>
          <w:rFonts w:ascii="Times New Roman" w:hAnsi="Times New Roman" w:cs="Times New Roman"/>
          <w:color w:val="000000"/>
          <w:sz w:val="24"/>
          <w:szCs w:val="24"/>
        </w:rPr>
        <w:t xml:space="preserve">A PATH TOWARDS DTH……………………………..........................1-3  </w:t>
      </w:r>
    </w:p>
    <w:p w:rsidR="00C15A95" w:rsidRPr="00565158" w:rsidRDefault="00C15A95" w:rsidP="00565158">
      <w:pPr>
        <w:pStyle w:val="ListParagraph"/>
        <w:tabs>
          <w:tab w:val="left" w:pos="2430"/>
        </w:tabs>
        <w:ind w:left="1620"/>
        <w:jc w:val="both"/>
        <w:rPr>
          <w:rFonts w:ascii="Times New Roman" w:hAnsi="Times New Roman" w:cs="Times New Roman"/>
          <w:b/>
          <w:color w:val="000000"/>
          <w:sz w:val="24"/>
          <w:szCs w:val="24"/>
          <w:u w:val="single"/>
        </w:rPr>
      </w:pPr>
      <w:r w:rsidRPr="00565158">
        <w:rPr>
          <w:rFonts w:ascii="Times New Roman" w:hAnsi="Times New Roman" w:cs="Times New Roman"/>
          <w:color w:val="000000"/>
          <w:sz w:val="24"/>
          <w:szCs w:val="24"/>
        </w:rPr>
        <w:t xml:space="preserve">                                                         </w:t>
      </w:r>
    </w:p>
    <w:p w:rsidR="00C15A95" w:rsidRPr="00565158" w:rsidRDefault="00C15A95" w:rsidP="00565158">
      <w:pPr>
        <w:pStyle w:val="ListParagraph"/>
        <w:numPr>
          <w:ilvl w:val="0"/>
          <w:numId w:val="15"/>
        </w:numPr>
        <w:jc w:val="both"/>
        <w:rPr>
          <w:rFonts w:ascii="Times New Roman" w:hAnsi="Times New Roman" w:cs="Times New Roman"/>
          <w:bCs/>
          <w:sz w:val="24"/>
          <w:szCs w:val="24"/>
        </w:rPr>
      </w:pPr>
      <w:r w:rsidRPr="00565158">
        <w:rPr>
          <w:rFonts w:ascii="Times New Roman" w:hAnsi="Times New Roman" w:cs="Times New Roman"/>
          <w:sz w:val="24"/>
          <w:szCs w:val="24"/>
        </w:rPr>
        <w:t>WORKING OF DTH…………………………………….………………….3-4</w:t>
      </w:r>
    </w:p>
    <w:p w:rsidR="00C15A95" w:rsidRPr="00565158" w:rsidRDefault="00C15A95" w:rsidP="00565158">
      <w:pPr>
        <w:pStyle w:val="ListParagraph"/>
        <w:jc w:val="both"/>
        <w:rPr>
          <w:rFonts w:ascii="Times New Roman" w:hAnsi="Times New Roman" w:cs="Times New Roman"/>
          <w:bCs/>
          <w:sz w:val="24"/>
          <w:szCs w:val="24"/>
        </w:rPr>
      </w:pPr>
    </w:p>
    <w:p w:rsidR="00C15A95" w:rsidRPr="00565158" w:rsidRDefault="00C15A95" w:rsidP="00565158">
      <w:pPr>
        <w:pStyle w:val="ListParagraph"/>
        <w:numPr>
          <w:ilvl w:val="0"/>
          <w:numId w:val="15"/>
        </w:numPr>
        <w:jc w:val="both"/>
        <w:rPr>
          <w:rFonts w:ascii="Times New Roman" w:hAnsi="Times New Roman" w:cs="Times New Roman"/>
          <w:bCs/>
          <w:sz w:val="24"/>
          <w:szCs w:val="24"/>
        </w:rPr>
      </w:pPr>
      <w:r w:rsidRPr="00565158">
        <w:rPr>
          <w:rFonts w:ascii="Times New Roman" w:hAnsi="Times New Roman" w:cs="Times New Roman"/>
          <w:bCs/>
          <w:sz w:val="24"/>
          <w:szCs w:val="24"/>
        </w:rPr>
        <w:t>HOW DOES DTH REALLY DIFFER FROM CABLE TV?...........4-5</w:t>
      </w:r>
    </w:p>
    <w:p w:rsidR="00C15A95" w:rsidRPr="00565158" w:rsidRDefault="00C15A95" w:rsidP="00565158">
      <w:pPr>
        <w:pStyle w:val="ListParagraph"/>
        <w:jc w:val="both"/>
        <w:rPr>
          <w:rFonts w:ascii="Times New Roman" w:hAnsi="Times New Roman" w:cs="Times New Roman"/>
          <w:sz w:val="24"/>
          <w:szCs w:val="24"/>
        </w:rPr>
      </w:pPr>
    </w:p>
    <w:p w:rsidR="00C15A95" w:rsidRPr="00565158" w:rsidRDefault="00C15A95" w:rsidP="00565158">
      <w:pPr>
        <w:pStyle w:val="ListParagraph"/>
        <w:numPr>
          <w:ilvl w:val="0"/>
          <w:numId w:val="15"/>
        </w:numPr>
        <w:jc w:val="both"/>
        <w:rPr>
          <w:rFonts w:ascii="Times New Roman" w:hAnsi="Times New Roman" w:cs="Times New Roman"/>
          <w:bCs/>
          <w:sz w:val="24"/>
          <w:szCs w:val="24"/>
        </w:rPr>
      </w:pPr>
      <w:r w:rsidRPr="00565158">
        <w:rPr>
          <w:rFonts w:ascii="Times New Roman" w:hAnsi="Times New Roman" w:cs="Times New Roman"/>
          <w:sz w:val="24"/>
          <w:szCs w:val="24"/>
        </w:rPr>
        <w:t>DTH RATHER THAN CABLE TV………………………………………5-6</w:t>
      </w:r>
    </w:p>
    <w:p w:rsidR="00C15A95" w:rsidRPr="00565158" w:rsidRDefault="00C15A95" w:rsidP="00565158">
      <w:pPr>
        <w:pStyle w:val="ListParagraph"/>
        <w:jc w:val="both"/>
        <w:rPr>
          <w:rFonts w:ascii="Times New Roman" w:hAnsi="Times New Roman" w:cs="Times New Roman"/>
          <w:sz w:val="24"/>
          <w:szCs w:val="24"/>
        </w:rPr>
      </w:pPr>
    </w:p>
    <w:p w:rsidR="00C15A95" w:rsidRPr="00565158" w:rsidRDefault="00C15A95" w:rsidP="00565158">
      <w:pPr>
        <w:pStyle w:val="ListParagraph"/>
        <w:autoSpaceDE w:val="0"/>
        <w:autoSpaceDN w:val="0"/>
        <w:adjustRightInd w:val="0"/>
        <w:spacing w:after="0" w:line="240" w:lineRule="auto"/>
        <w:ind w:left="1620"/>
        <w:jc w:val="both"/>
        <w:rPr>
          <w:rFonts w:ascii="Times New Roman" w:hAnsi="Times New Roman" w:cs="Times New Roman"/>
          <w:sz w:val="24"/>
          <w:szCs w:val="24"/>
        </w:rPr>
      </w:pPr>
    </w:p>
    <w:p w:rsidR="00C15A95" w:rsidRPr="00565158" w:rsidRDefault="00C15A95" w:rsidP="00565158">
      <w:pPr>
        <w:pStyle w:val="ListParagraph"/>
        <w:numPr>
          <w:ilvl w:val="0"/>
          <w:numId w:val="15"/>
        </w:num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WILL DTH BE CHEAPERTHAN CABLE OR MORE                                                                                                       EXPENSIVE?............................................................................................6-7</w:t>
      </w:r>
    </w:p>
    <w:p w:rsidR="00C15A95" w:rsidRPr="00565158" w:rsidRDefault="00C15A95" w:rsidP="00565158">
      <w:pPr>
        <w:pStyle w:val="ListParagraph"/>
        <w:autoSpaceDE w:val="0"/>
        <w:autoSpaceDN w:val="0"/>
        <w:adjustRightInd w:val="0"/>
        <w:spacing w:after="0" w:line="240" w:lineRule="auto"/>
        <w:ind w:left="1620"/>
        <w:jc w:val="both"/>
        <w:rPr>
          <w:rFonts w:ascii="Times New Roman" w:hAnsi="Times New Roman" w:cs="Times New Roman"/>
          <w:color w:val="000000"/>
          <w:sz w:val="24"/>
          <w:szCs w:val="24"/>
        </w:rPr>
      </w:pPr>
    </w:p>
    <w:p w:rsidR="00C15A95" w:rsidRPr="00565158" w:rsidRDefault="00C15A95" w:rsidP="00565158">
      <w:pPr>
        <w:pStyle w:val="ListParagraph"/>
        <w:numPr>
          <w:ilvl w:val="0"/>
          <w:numId w:val="15"/>
        </w:num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HISTORY OF DTH IN INDIA…………………………………………….7</w:t>
      </w:r>
    </w:p>
    <w:p w:rsidR="00C15A95" w:rsidRPr="00565158" w:rsidRDefault="00C15A95" w:rsidP="00565158">
      <w:pPr>
        <w:pStyle w:val="ListParagraph"/>
        <w:jc w:val="both"/>
        <w:rPr>
          <w:rFonts w:ascii="Times New Roman" w:hAnsi="Times New Roman" w:cs="Times New Roman"/>
          <w:sz w:val="24"/>
          <w:szCs w:val="24"/>
        </w:rPr>
      </w:pPr>
    </w:p>
    <w:p w:rsidR="00C15A95" w:rsidRPr="00565158" w:rsidRDefault="00C15A95" w:rsidP="00565158">
      <w:pPr>
        <w:pStyle w:val="ListParagraph"/>
        <w:autoSpaceDE w:val="0"/>
        <w:autoSpaceDN w:val="0"/>
        <w:adjustRightInd w:val="0"/>
        <w:spacing w:after="0" w:line="240" w:lineRule="auto"/>
        <w:ind w:left="1620"/>
        <w:jc w:val="both"/>
        <w:rPr>
          <w:rFonts w:ascii="Times New Roman" w:hAnsi="Times New Roman" w:cs="Times New Roman"/>
          <w:sz w:val="24"/>
          <w:szCs w:val="24"/>
        </w:rPr>
      </w:pPr>
    </w:p>
    <w:p w:rsidR="00C15A95" w:rsidRPr="00565158" w:rsidRDefault="00C15A95" w:rsidP="00565158">
      <w:pPr>
        <w:pStyle w:val="ListParagraph"/>
        <w:numPr>
          <w:ilvl w:val="0"/>
          <w:numId w:val="15"/>
        </w:num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MARKET COMPARISON OF DTH AND CABLE TV……………..7-8</w:t>
      </w:r>
    </w:p>
    <w:p w:rsidR="00C15A95" w:rsidRPr="00565158" w:rsidRDefault="00C15A95" w:rsidP="00565158">
      <w:pPr>
        <w:pStyle w:val="ListParagraph"/>
        <w:autoSpaceDE w:val="0"/>
        <w:autoSpaceDN w:val="0"/>
        <w:adjustRightInd w:val="0"/>
        <w:spacing w:after="0" w:line="240" w:lineRule="auto"/>
        <w:ind w:left="1620"/>
        <w:jc w:val="both"/>
        <w:rPr>
          <w:rFonts w:ascii="Times New Roman" w:hAnsi="Times New Roman" w:cs="Times New Roman"/>
          <w:color w:val="000000"/>
          <w:sz w:val="24"/>
          <w:szCs w:val="24"/>
        </w:rPr>
      </w:pPr>
    </w:p>
    <w:p w:rsidR="00C15A95" w:rsidRPr="00565158" w:rsidRDefault="00C15A95" w:rsidP="00565158">
      <w:pPr>
        <w:pStyle w:val="ListParagraph"/>
        <w:numPr>
          <w:ilvl w:val="0"/>
          <w:numId w:val="15"/>
        </w:num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THE BROADCAST TV PROBLEM………………………………………8</w:t>
      </w:r>
    </w:p>
    <w:p w:rsidR="00C15A95" w:rsidRPr="00565158" w:rsidRDefault="00C15A95" w:rsidP="00565158">
      <w:pPr>
        <w:pStyle w:val="ListParagraph"/>
        <w:jc w:val="both"/>
        <w:rPr>
          <w:rFonts w:ascii="Times New Roman" w:hAnsi="Times New Roman" w:cs="Times New Roman"/>
          <w:sz w:val="24"/>
          <w:szCs w:val="24"/>
        </w:rPr>
      </w:pPr>
    </w:p>
    <w:p w:rsidR="00C15A95" w:rsidRPr="00565158" w:rsidRDefault="00C15A95" w:rsidP="00565158">
      <w:pPr>
        <w:pStyle w:val="ListParagraph"/>
        <w:autoSpaceDE w:val="0"/>
        <w:autoSpaceDN w:val="0"/>
        <w:adjustRightInd w:val="0"/>
        <w:spacing w:after="0" w:line="240" w:lineRule="auto"/>
        <w:ind w:left="1620"/>
        <w:jc w:val="both"/>
        <w:rPr>
          <w:rFonts w:ascii="Times New Roman" w:hAnsi="Times New Roman" w:cs="Times New Roman"/>
          <w:sz w:val="24"/>
          <w:szCs w:val="24"/>
        </w:rPr>
      </w:pPr>
    </w:p>
    <w:p w:rsidR="00C15A95" w:rsidRPr="00565158" w:rsidRDefault="00C15A95" w:rsidP="00565158">
      <w:pPr>
        <w:pStyle w:val="ListParagraph"/>
        <w:numPr>
          <w:ilvl w:val="0"/>
          <w:numId w:val="15"/>
        </w:num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THE SATELLITE TV SOLUTION……………………….………………..9</w:t>
      </w:r>
    </w:p>
    <w:p w:rsidR="00C15A95" w:rsidRPr="00565158" w:rsidRDefault="00C15A95" w:rsidP="00565158">
      <w:pPr>
        <w:pStyle w:val="ListParagraph"/>
        <w:autoSpaceDE w:val="0"/>
        <w:autoSpaceDN w:val="0"/>
        <w:adjustRightInd w:val="0"/>
        <w:spacing w:after="0" w:line="240" w:lineRule="auto"/>
        <w:ind w:left="1620"/>
        <w:jc w:val="both"/>
        <w:rPr>
          <w:rFonts w:ascii="Times New Roman" w:hAnsi="Times New Roman" w:cs="Times New Roman"/>
          <w:sz w:val="24"/>
          <w:szCs w:val="24"/>
        </w:rPr>
      </w:pPr>
    </w:p>
    <w:p w:rsidR="00C15A95" w:rsidRPr="00565158" w:rsidRDefault="00C15A95" w:rsidP="00565158">
      <w:pPr>
        <w:autoSpaceDE w:val="0"/>
        <w:autoSpaceDN w:val="0"/>
        <w:adjustRightInd w:val="0"/>
        <w:spacing w:after="0" w:line="240" w:lineRule="auto"/>
        <w:jc w:val="both"/>
        <w:rPr>
          <w:rFonts w:ascii="Times New Roman" w:hAnsi="Times New Roman" w:cs="Times New Roman"/>
          <w:sz w:val="24"/>
          <w:szCs w:val="24"/>
        </w:rPr>
      </w:pPr>
    </w:p>
    <w:p w:rsidR="00C15A95" w:rsidRPr="00565158" w:rsidRDefault="00C15A95" w:rsidP="00565158">
      <w:pPr>
        <w:pStyle w:val="CM35"/>
        <w:numPr>
          <w:ilvl w:val="0"/>
          <w:numId w:val="15"/>
        </w:numPr>
        <w:spacing w:after="372"/>
        <w:jc w:val="both"/>
        <w:rPr>
          <w:color w:val="000000"/>
        </w:rPr>
      </w:pPr>
      <w:r w:rsidRPr="00565158">
        <w:rPr>
          <w:color w:val="000000"/>
        </w:rPr>
        <w:t>OVERVIEW OF DTH SYSTEMS…………………………………..10</w:t>
      </w:r>
    </w:p>
    <w:p w:rsidR="00C15A95" w:rsidRPr="00565158" w:rsidRDefault="00C15A95" w:rsidP="00565158">
      <w:pPr>
        <w:pStyle w:val="CM36"/>
        <w:numPr>
          <w:ilvl w:val="0"/>
          <w:numId w:val="15"/>
        </w:numPr>
        <w:spacing w:after="267" w:line="260" w:lineRule="atLeast"/>
        <w:jc w:val="both"/>
        <w:rPr>
          <w:color w:val="000000"/>
        </w:rPr>
      </w:pPr>
      <w:r w:rsidRPr="00565158">
        <w:rPr>
          <w:color w:val="000000"/>
        </w:rPr>
        <w:t>DD DIRECT……………………………………………………………...10</w:t>
      </w:r>
    </w:p>
    <w:p w:rsidR="00C15A95" w:rsidRPr="00565158" w:rsidRDefault="00C15A95" w:rsidP="00565158">
      <w:pPr>
        <w:pStyle w:val="ListParagraph"/>
        <w:numPr>
          <w:ilvl w:val="0"/>
          <w:numId w:val="15"/>
        </w:num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DISH TV…………………………………………………………………...11</w:t>
      </w:r>
    </w:p>
    <w:p w:rsidR="00C15A95" w:rsidRPr="00565158" w:rsidRDefault="00C15A95" w:rsidP="00565158">
      <w:pPr>
        <w:autoSpaceDE w:val="0"/>
        <w:autoSpaceDN w:val="0"/>
        <w:adjustRightInd w:val="0"/>
        <w:spacing w:after="0" w:line="240" w:lineRule="auto"/>
        <w:jc w:val="both"/>
        <w:rPr>
          <w:rFonts w:ascii="Times New Roman" w:hAnsi="Times New Roman" w:cs="Times New Roman"/>
          <w:color w:val="000000"/>
          <w:sz w:val="24"/>
          <w:szCs w:val="24"/>
        </w:rPr>
      </w:pPr>
    </w:p>
    <w:p w:rsidR="00C15A95" w:rsidRPr="00565158" w:rsidRDefault="00C15A95" w:rsidP="00565158">
      <w:pPr>
        <w:pStyle w:val="ListParagraph"/>
        <w:numPr>
          <w:ilvl w:val="0"/>
          <w:numId w:val="15"/>
        </w:numPr>
        <w:autoSpaceDE w:val="0"/>
        <w:autoSpaceDN w:val="0"/>
        <w:adjustRightInd w:val="0"/>
        <w:spacing w:after="0" w:line="240" w:lineRule="auto"/>
        <w:jc w:val="both"/>
        <w:rPr>
          <w:rFonts w:ascii="Times New Roman" w:hAnsi="Times New Roman" w:cs="Times New Roman"/>
          <w:bCs/>
          <w:color w:val="000000"/>
          <w:sz w:val="24"/>
          <w:szCs w:val="24"/>
        </w:rPr>
      </w:pPr>
      <w:r w:rsidRPr="00565158">
        <w:rPr>
          <w:rFonts w:ascii="Times New Roman" w:hAnsi="Times New Roman" w:cs="Times New Roman"/>
          <w:bCs/>
          <w:color w:val="000000"/>
          <w:sz w:val="24"/>
          <w:szCs w:val="24"/>
        </w:rPr>
        <w:t>NSS 6………………………………………………………………………..12-13</w:t>
      </w:r>
    </w:p>
    <w:p w:rsidR="00C15A95" w:rsidRPr="00565158" w:rsidRDefault="00C15A95" w:rsidP="00565158">
      <w:pPr>
        <w:autoSpaceDE w:val="0"/>
        <w:autoSpaceDN w:val="0"/>
        <w:adjustRightInd w:val="0"/>
        <w:spacing w:after="0" w:line="240" w:lineRule="auto"/>
        <w:jc w:val="both"/>
        <w:rPr>
          <w:rFonts w:ascii="Times New Roman" w:hAnsi="Times New Roman" w:cs="Times New Roman"/>
          <w:bCs/>
          <w:color w:val="000000"/>
          <w:sz w:val="24"/>
          <w:szCs w:val="24"/>
        </w:rPr>
      </w:pPr>
    </w:p>
    <w:p w:rsidR="00C15A95" w:rsidRPr="00565158" w:rsidRDefault="00C15A95" w:rsidP="00565158">
      <w:pPr>
        <w:pStyle w:val="ListParagraph"/>
        <w:numPr>
          <w:ilvl w:val="0"/>
          <w:numId w:val="15"/>
        </w:num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The COMPONENTS……………………………………………………13</w:t>
      </w:r>
    </w:p>
    <w:p w:rsidR="00C15A95" w:rsidRPr="00565158" w:rsidRDefault="00C15A95" w:rsidP="00565158">
      <w:pPr>
        <w:pStyle w:val="ListParagraph"/>
        <w:jc w:val="both"/>
        <w:rPr>
          <w:rFonts w:ascii="Times New Roman" w:hAnsi="Times New Roman" w:cs="Times New Roman"/>
          <w:sz w:val="24"/>
          <w:szCs w:val="24"/>
        </w:rPr>
      </w:pPr>
    </w:p>
    <w:p w:rsidR="00C15A95" w:rsidRPr="00565158" w:rsidRDefault="00C15A95" w:rsidP="00565158">
      <w:pPr>
        <w:pStyle w:val="ListParagraph"/>
        <w:numPr>
          <w:ilvl w:val="0"/>
          <w:numId w:val="15"/>
        </w:num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THE SATELLITE………………………………………………………..15-22</w:t>
      </w:r>
    </w:p>
    <w:p w:rsidR="00C15A95" w:rsidRPr="00565158" w:rsidRDefault="00C15A95"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 xml:space="preserve">                                      </w:t>
      </w:r>
    </w:p>
    <w:p w:rsidR="00C15A95" w:rsidRPr="00565158" w:rsidRDefault="00C15A95" w:rsidP="00565158">
      <w:pPr>
        <w:pStyle w:val="ListParagraph"/>
        <w:numPr>
          <w:ilvl w:val="0"/>
          <w:numId w:val="15"/>
        </w:num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 xml:space="preserve"> Ku BAND FREQUENCIES…………………………………….23</w:t>
      </w:r>
    </w:p>
    <w:p w:rsidR="00C15A95" w:rsidRPr="00565158" w:rsidRDefault="00C15A95" w:rsidP="00565158">
      <w:pPr>
        <w:pStyle w:val="ListParagraph"/>
        <w:jc w:val="both"/>
        <w:rPr>
          <w:rFonts w:ascii="Times New Roman" w:hAnsi="Times New Roman" w:cs="Times New Roman"/>
          <w:sz w:val="24"/>
          <w:szCs w:val="24"/>
        </w:rPr>
      </w:pPr>
    </w:p>
    <w:p w:rsidR="00C15A95" w:rsidRPr="00565158" w:rsidRDefault="00C15A95" w:rsidP="00565158">
      <w:pPr>
        <w:pStyle w:val="ListParagraph"/>
        <w:numPr>
          <w:ilvl w:val="0"/>
          <w:numId w:val="15"/>
        </w:num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lastRenderedPageBreak/>
        <w:t>THE PROGRAMMING………………………………………….24</w:t>
      </w:r>
    </w:p>
    <w:p w:rsidR="00C15A95" w:rsidRPr="00565158" w:rsidRDefault="00C15A95" w:rsidP="00565158">
      <w:pPr>
        <w:pStyle w:val="ListParagraph"/>
        <w:jc w:val="both"/>
        <w:rPr>
          <w:rFonts w:ascii="Times New Roman" w:hAnsi="Times New Roman" w:cs="Times New Roman"/>
          <w:sz w:val="24"/>
          <w:szCs w:val="24"/>
        </w:rPr>
      </w:pPr>
    </w:p>
    <w:p w:rsidR="00C15A95" w:rsidRPr="00565158" w:rsidRDefault="00C15A95" w:rsidP="00565158">
      <w:pPr>
        <w:pStyle w:val="ListParagraph"/>
        <w:numPr>
          <w:ilvl w:val="0"/>
          <w:numId w:val="15"/>
        </w:num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COMPRESSION…………………………………………………...24-26</w:t>
      </w:r>
    </w:p>
    <w:p w:rsidR="00C15A95" w:rsidRPr="00565158" w:rsidRDefault="00C15A95" w:rsidP="00565158">
      <w:pPr>
        <w:pStyle w:val="ListParagraph"/>
        <w:jc w:val="both"/>
        <w:rPr>
          <w:rFonts w:ascii="Times New Roman" w:hAnsi="Times New Roman" w:cs="Times New Roman"/>
          <w:sz w:val="24"/>
          <w:szCs w:val="24"/>
        </w:rPr>
      </w:pPr>
    </w:p>
    <w:p w:rsidR="00C15A95" w:rsidRPr="00565158" w:rsidRDefault="00C15A95" w:rsidP="00565158">
      <w:pPr>
        <w:pStyle w:val="ListParagraph"/>
        <w:numPr>
          <w:ilvl w:val="0"/>
          <w:numId w:val="15"/>
        </w:num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ENCRYPTION AND TRANSMISSION……………………..27-28</w:t>
      </w:r>
    </w:p>
    <w:p w:rsidR="00C15A95" w:rsidRPr="00565158" w:rsidRDefault="00C15A95" w:rsidP="00565158">
      <w:pPr>
        <w:pStyle w:val="ListParagraph"/>
        <w:jc w:val="both"/>
        <w:rPr>
          <w:rFonts w:ascii="Times New Roman" w:hAnsi="Times New Roman" w:cs="Times New Roman"/>
          <w:sz w:val="24"/>
          <w:szCs w:val="24"/>
        </w:rPr>
      </w:pPr>
    </w:p>
    <w:p w:rsidR="00C15A95" w:rsidRPr="00565158" w:rsidRDefault="00C15A95" w:rsidP="00565158">
      <w:pPr>
        <w:pStyle w:val="ListParagraph"/>
        <w:numPr>
          <w:ilvl w:val="0"/>
          <w:numId w:val="15"/>
        </w:num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THE MOVING PICTURES EXPERT GROUP……………..29-30</w:t>
      </w:r>
    </w:p>
    <w:p w:rsidR="00C15A95" w:rsidRPr="00565158" w:rsidRDefault="00C15A95" w:rsidP="00565158">
      <w:pPr>
        <w:pStyle w:val="ListParagraph"/>
        <w:jc w:val="both"/>
        <w:rPr>
          <w:rFonts w:ascii="Times New Roman" w:hAnsi="Times New Roman" w:cs="Times New Roman"/>
          <w:sz w:val="24"/>
          <w:szCs w:val="24"/>
        </w:rPr>
      </w:pPr>
    </w:p>
    <w:p w:rsidR="00C15A95" w:rsidRPr="00565158" w:rsidRDefault="00C15A95" w:rsidP="00565158">
      <w:pPr>
        <w:pStyle w:val="ListParagraph"/>
        <w:numPr>
          <w:ilvl w:val="0"/>
          <w:numId w:val="15"/>
        </w:num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THE BROADCAST CENTER…………………………………...31</w:t>
      </w:r>
    </w:p>
    <w:p w:rsidR="00C15A95" w:rsidRPr="00565158" w:rsidRDefault="00C15A95" w:rsidP="00565158">
      <w:pPr>
        <w:pStyle w:val="ListParagraph"/>
        <w:jc w:val="both"/>
        <w:rPr>
          <w:rFonts w:ascii="Times New Roman" w:hAnsi="Times New Roman" w:cs="Times New Roman"/>
          <w:sz w:val="24"/>
          <w:szCs w:val="24"/>
        </w:rPr>
      </w:pPr>
    </w:p>
    <w:p w:rsidR="00C15A95" w:rsidRPr="00565158" w:rsidRDefault="00C15A95" w:rsidP="00565158">
      <w:pPr>
        <w:pStyle w:val="ListParagraph"/>
        <w:numPr>
          <w:ilvl w:val="0"/>
          <w:numId w:val="15"/>
        </w:num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COMMUNICATION CHANNEL AND BANDWIDTH.....32-33</w:t>
      </w:r>
    </w:p>
    <w:p w:rsidR="00C15A95" w:rsidRPr="00565158" w:rsidRDefault="00C15A95" w:rsidP="00565158">
      <w:pPr>
        <w:pStyle w:val="ListParagraph"/>
        <w:jc w:val="both"/>
        <w:rPr>
          <w:rFonts w:ascii="Times New Roman" w:hAnsi="Times New Roman" w:cs="Times New Roman"/>
          <w:sz w:val="24"/>
          <w:szCs w:val="24"/>
        </w:rPr>
      </w:pPr>
    </w:p>
    <w:p w:rsidR="00C15A95" w:rsidRPr="00565158" w:rsidRDefault="00C15A95" w:rsidP="00565158">
      <w:pPr>
        <w:pStyle w:val="ListParagraph"/>
        <w:numPr>
          <w:ilvl w:val="0"/>
          <w:numId w:val="15"/>
        </w:num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RECEIVE TERMINALS…………………………………………..34</w:t>
      </w:r>
    </w:p>
    <w:p w:rsidR="00C15A95" w:rsidRPr="00565158" w:rsidRDefault="00C15A95" w:rsidP="00565158">
      <w:pPr>
        <w:pStyle w:val="ListParagraph"/>
        <w:jc w:val="both"/>
        <w:rPr>
          <w:rFonts w:ascii="Times New Roman" w:hAnsi="Times New Roman" w:cs="Times New Roman"/>
          <w:sz w:val="24"/>
          <w:szCs w:val="24"/>
        </w:rPr>
      </w:pPr>
    </w:p>
    <w:p w:rsidR="00C15A95" w:rsidRPr="00565158" w:rsidRDefault="00C15A95" w:rsidP="00565158">
      <w:pPr>
        <w:pStyle w:val="ListParagraph"/>
        <w:numPr>
          <w:ilvl w:val="0"/>
          <w:numId w:val="15"/>
        </w:num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SATELLITE RECEIVING ANTENNAS………………………34-38</w:t>
      </w:r>
    </w:p>
    <w:p w:rsidR="00C15A95" w:rsidRPr="00565158" w:rsidRDefault="00C15A95" w:rsidP="00565158">
      <w:pPr>
        <w:pStyle w:val="ListParagraph"/>
        <w:jc w:val="both"/>
        <w:rPr>
          <w:rFonts w:ascii="Times New Roman" w:hAnsi="Times New Roman" w:cs="Times New Roman"/>
          <w:sz w:val="24"/>
          <w:szCs w:val="24"/>
        </w:rPr>
      </w:pPr>
    </w:p>
    <w:p w:rsidR="00C15A95" w:rsidRPr="00565158" w:rsidRDefault="00C15A95" w:rsidP="00565158">
      <w:pPr>
        <w:pStyle w:val="ListParagraph"/>
        <w:numPr>
          <w:ilvl w:val="0"/>
          <w:numId w:val="15"/>
        </w:num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DISH MATERIALS AND CONSTRUCTION………………...39-42</w:t>
      </w:r>
    </w:p>
    <w:p w:rsidR="00C15A95" w:rsidRPr="00565158" w:rsidRDefault="00C15A95" w:rsidP="00565158">
      <w:pPr>
        <w:pStyle w:val="ListParagraph"/>
        <w:jc w:val="both"/>
        <w:rPr>
          <w:rFonts w:ascii="Times New Roman" w:hAnsi="Times New Roman" w:cs="Times New Roman"/>
          <w:sz w:val="24"/>
          <w:szCs w:val="24"/>
        </w:rPr>
      </w:pPr>
    </w:p>
    <w:p w:rsidR="00C15A95" w:rsidRPr="00565158" w:rsidRDefault="00C15A95" w:rsidP="00565158">
      <w:pPr>
        <w:pStyle w:val="ListParagraph"/>
        <w:numPr>
          <w:ilvl w:val="0"/>
          <w:numId w:val="15"/>
        </w:num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LNB……………………………………………………………………….43-46</w:t>
      </w:r>
    </w:p>
    <w:p w:rsidR="00C15A95" w:rsidRPr="00565158" w:rsidRDefault="00C15A95" w:rsidP="00565158">
      <w:pPr>
        <w:pStyle w:val="ListParagraph"/>
        <w:jc w:val="both"/>
        <w:rPr>
          <w:rFonts w:ascii="Times New Roman" w:hAnsi="Times New Roman" w:cs="Times New Roman"/>
          <w:sz w:val="24"/>
          <w:szCs w:val="24"/>
        </w:rPr>
      </w:pPr>
    </w:p>
    <w:p w:rsidR="00C15A95" w:rsidRPr="00565158" w:rsidRDefault="00C15A95" w:rsidP="00565158">
      <w:pPr>
        <w:pStyle w:val="ListParagraph"/>
        <w:numPr>
          <w:ilvl w:val="0"/>
          <w:numId w:val="15"/>
        </w:num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SET TOP BOX………………………………………………………….47-48</w:t>
      </w:r>
    </w:p>
    <w:p w:rsidR="00C15A95" w:rsidRPr="00565158" w:rsidRDefault="00C15A95" w:rsidP="00565158">
      <w:pPr>
        <w:pStyle w:val="ListParagraph"/>
        <w:jc w:val="both"/>
        <w:rPr>
          <w:rFonts w:ascii="Times New Roman" w:hAnsi="Times New Roman" w:cs="Times New Roman"/>
          <w:sz w:val="24"/>
          <w:szCs w:val="24"/>
        </w:rPr>
      </w:pPr>
    </w:p>
    <w:p w:rsidR="00C15A95" w:rsidRPr="00565158" w:rsidRDefault="00C15A95" w:rsidP="00565158">
      <w:pPr>
        <w:pStyle w:val="ListParagraph"/>
        <w:numPr>
          <w:ilvl w:val="0"/>
          <w:numId w:val="15"/>
        </w:num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DTH APPLICATIONS……………………………………………….49</w:t>
      </w:r>
    </w:p>
    <w:p w:rsidR="00C15A95" w:rsidRPr="00565158" w:rsidRDefault="00C15A95" w:rsidP="00565158">
      <w:pPr>
        <w:pStyle w:val="ListParagraph"/>
        <w:jc w:val="both"/>
        <w:rPr>
          <w:rFonts w:ascii="Times New Roman" w:hAnsi="Times New Roman" w:cs="Times New Roman"/>
          <w:sz w:val="24"/>
          <w:szCs w:val="24"/>
        </w:rPr>
      </w:pPr>
    </w:p>
    <w:p w:rsidR="00C15A95" w:rsidRPr="00565158" w:rsidRDefault="00C15A95" w:rsidP="00565158">
      <w:pPr>
        <w:pStyle w:val="ListParagraph"/>
        <w:numPr>
          <w:ilvl w:val="0"/>
          <w:numId w:val="15"/>
        </w:num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DTH BENEFITS………………………………………………………..50</w:t>
      </w:r>
    </w:p>
    <w:p w:rsidR="00C15A95" w:rsidRPr="00565158" w:rsidRDefault="00C15A95" w:rsidP="00565158">
      <w:pPr>
        <w:pStyle w:val="ListParagraph"/>
        <w:jc w:val="both"/>
        <w:rPr>
          <w:rFonts w:ascii="Times New Roman" w:hAnsi="Times New Roman" w:cs="Times New Roman"/>
          <w:sz w:val="24"/>
          <w:szCs w:val="24"/>
        </w:rPr>
      </w:pPr>
    </w:p>
    <w:p w:rsidR="00C15A95" w:rsidRPr="00565158" w:rsidRDefault="00C15A95" w:rsidP="00565158">
      <w:pPr>
        <w:pStyle w:val="ListParagraph"/>
        <w:numPr>
          <w:ilvl w:val="0"/>
          <w:numId w:val="15"/>
        </w:num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CONCLUSION…………………………………………………………...51-52</w:t>
      </w:r>
    </w:p>
    <w:p w:rsidR="00C15A95" w:rsidRPr="00565158" w:rsidRDefault="00C15A95" w:rsidP="00565158">
      <w:pPr>
        <w:pStyle w:val="ListParagraph"/>
        <w:jc w:val="both"/>
        <w:rPr>
          <w:rFonts w:ascii="Times New Roman" w:hAnsi="Times New Roman" w:cs="Times New Roman"/>
          <w:sz w:val="24"/>
          <w:szCs w:val="24"/>
        </w:rPr>
      </w:pPr>
    </w:p>
    <w:p w:rsidR="00C15A95" w:rsidRPr="00565158" w:rsidRDefault="00C15A95" w:rsidP="00565158">
      <w:pPr>
        <w:pStyle w:val="ListParagraph"/>
        <w:numPr>
          <w:ilvl w:val="0"/>
          <w:numId w:val="15"/>
        </w:num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REFERENCES…………………………………………………………...53</w:t>
      </w:r>
    </w:p>
    <w:p w:rsidR="00C15A95" w:rsidRPr="00565158" w:rsidRDefault="00C15A95" w:rsidP="00565158">
      <w:pPr>
        <w:pStyle w:val="ListParagraph"/>
        <w:jc w:val="both"/>
        <w:rPr>
          <w:rFonts w:ascii="Times New Roman" w:hAnsi="Times New Roman" w:cs="Times New Roman"/>
          <w:sz w:val="24"/>
          <w:szCs w:val="24"/>
        </w:rPr>
      </w:pPr>
    </w:p>
    <w:p w:rsidR="00C15A95" w:rsidRPr="00565158" w:rsidRDefault="00C15A95" w:rsidP="00565158">
      <w:pPr>
        <w:pStyle w:val="ListParagraph"/>
        <w:autoSpaceDE w:val="0"/>
        <w:autoSpaceDN w:val="0"/>
        <w:adjustRightInd w:val="0"/>
        <w:spacing w:after="0" w:line="240" w:lineRule="auto"/>
        <w:jc w:val="both"/>
        <w:rPr>
          <w:rFonts w:ascii="Times New Roman" w:hAnsi="Times New Roman" w:cs="Times New Roman"/>
          <w:sz w:val="24"/>
          <w:szCs w:val="24"/>
        </w:rPr>
      </w:pPr>
    </w:p>
    <w:p w:rsidR="00C15A95" w:rsidRPr="00565158" w:rsidRDefault="00C15A95" w:rsidP="00565158">
      <w:pPr>
        <w:autoSpaceDE w:val="0"/>
        <w:autoSpaceDN w:val="0"/>
        <w:adjustRightInd w:val="0"/>
        <w:spacing w:after="0" w:line="240" w:lineRule="auto"/>
        <w:jc w:val="both"/>
        <w:rPr>
          <w:rFonts w:ascii="Times New Roman" w:hAnsi="Times New Roman" w:cs="Times New Roman"/>
          <w:sz w:val="24"/>
          <w:szCs w:val="24"/>
        </w:rPr>
      </w:pPr>
    </w:p>
    <w:p w:rsidR="00C15A95" w:rsidRPr="00565158" w:rsidRDefault="00C15A95" w:rsidP="00565158">
      <w:pPr>
        <w:autoSpaceDE w:val="0"/>
        <w:autoSpaceDN w:val="0"/>
        <w:adjustRightInd w:val="0"/>
        <w:spacing w:after="0" w:line="240" w:lineRule="auto"/>
        <w:jc w:val="both"/>
        <w:rPr>
          <w:rFonts w:ascii="Times New Roman" w:hAnsi="Times New Roman" w:cs="Times New Roman"/>
          <w:sz w:val="24"/>
          <w:szCs w:val="24"/>
        </w:rPr>
      </w:pPr>
    </w:p>
    <w:p w:rsidR="00C15A95" w:rsidRPr="00565158" w:rsidRDefault="00C15A95" w:rsidP="00565158">
      <w:pPr>
        <w:jc w:val="both"/>
        <w:rPr>
          <w:rFonts w:ascii="Times New Roman" w:hAnsi="Times New Roman" w:cs="Times New Roman"/>
          <w:b/>
          <w:color w:val="000000"/>
          <w:sz w:val="24"/>
          <w:szCs w:val="24"/>
          <w:u w:val="single"/>
        </w:rPr>
      </w:pPr>
      <w:r w:rsidRPr="00565158">
        <w:rPr>
          <w:rFonts w:ascii="Times New Roman" w:hAnsi="Times New Roman" w:cs="Times New Roman"/>
          <w:b/>
          <w:color w:val="000000"/>
          <w:sz w:val="24"/>
          <w:szCs w:val="24"/>
          <w:u w:val="single"/>
        </w:rPr>
        <w:br w:type="page"/>
      </w:r>
    </w:p>
    <w:p w:rsidR="00DA5B68" w:rsidRPr="00565158" w:rsidRDefault="00DA5B68" w:rsidP="00565158">
      <w:pPr>
        <w:jc w:val="both"/>
        <w:rPr>
          <w:rFonts w:ascii="Times New Roman" w:hAnsi="Times New Roman" w:cs="Times New Roman"/>
          <w:b/>
          <w:color w:val="000000"/>
          <w:sz w:val="24"/>
          <w:szCs w:val="24"/>
          <w:u w:val="single"/>
        </w:rPr>
      </w:pPr>
      <w:r w:rsidRPr="00565158">
        <w:rPr>
          <w:rFonts w:ascii="Times New Roman" w:hAnsi="Times New Roman" w:cs="Times New Roman"/>
          <w:b/>
          <w:color w:val="000000"/>
          <w:sz w:val="24"/>
          <w:szCs w:val="24"/>
          <w:u w:val="single"/>
        </w:rPr>
        <w:lastRenderedPageBreak/>
        <w:t>A PATH TOWARDS DTH</w:t>
      </w:r>
    </w:p>
    <w:p w:rsidR="00DA5B68" w:rsidRPr="00565158" w:rsidRDefault="00DA5B68" w:rsidP="00565158">
      <w:pPr>
        <w:jc w:val="both"/>
        <w:rPr>
          <w:rFonts w:ascii="Times New Roman" w:hAnsi="Times New Roman" w:cs="Times New Roman"/>
          <w:b/>
          <w:color w:val="000000"/>
          <w:sz w:val="24"/>
          <w:szCs w:val="24"/>
          <w:u w:val="single"/>
        </w:rPr>
      </w:pPr>
    </w:p>
    <w:p w:rsidR="00DA5B68" w:rsidRPr="00565158" w:rsidRDefault="00DA5B68" w:rsidP="00565158">
      <w:pPr>
        <w:pStyle w:val="Default"/>
        <w:jc w:val="both"/>
      </w:pPr>
      <w:r w:rsidRPr="00565158">
        <w:t>On June 25, 1967, for two hours 26 nations of the world were joined together by an invisible electromagnetic grid utilizing four satellites. The London-based production, in glorious black and white, was the first-ever use of satellites to simultaneously interconnect remote corners of the world to a single program event. The program, appropriately entitled "Our World," included the Beatles debuting the song "All You Need Is Love" to an audience estimated at more than 600 million.</w:t>
      </w:r>
    </w:p>
    <w:p w:rsidR="00DA5B68" w:rsidRPr="00565158" w:rsidRDefault="00DA5B68" w:rsidP="00565158">
      <w:pPr>
        <w:pStyle w:val="Default"/>
        <w:jc w:val="both"/>
      </w:pPr>
    </w:p>
    <w:p w:rsidR="00DA5B68" w:rsidRPr="00565158" w:rsidRDefault="00DA5B68" w:rsidP="00565158">
      <w:pPr>
        <w:pStyle w:val="Default"/>
        <w:jc w:val="both"/>
      </w:pPr>
    </w:p>
    <w:p w:rsidR="00DA5B68" w:rsidRPr="00565158" w:rsidRDefault="00DA5B68" w:rsidP="00565158">
      <w:pPr>
        <w:pStyle w:val="Default"/>
        <w:jc w:val="both"/>
      </w:pPr>
      <w:r w:rsidRPr="00565158">
        <w:t xml:space="preserve">During the course of the telecast, live feeds were interconnected through a pair of early design Intelsats, an American experimental satellite (ATS-1), and a Russian Molniya class bird. The </w:t>
      </w:r>
      <w:r w:rsidRPr="00565158">
        <w:rPr>
          <w:i/>
          <w:iCs/>
        </w:rPr>
        <w:t xml:space="preserve">New York Times </w:t>
      </w:r>
      <w:r w:rsidRPr="00565158">
        <w:t>would write about the ground-breaking telecast, "Our World was a compelling reaffirmation of the potential of the home screen to unify the peoples of the world."</w:t>
      </w:r>
    </w:p>
    <w:p w:rsidR="00DA5B68" w:rsidRPr="00565158" w:rsidRDefault="00DA5B68" w:rsidP="00565158">
      <w:pPr>
        <w:pStyle w:val="Default"/>
        <w:jc w:val="both"/>
      </w:pPr>
    </w:p>
    <w:p w:rsidR="00DA5B68" w:rsidRPr="00565158" w:rsidRDefault="00DA5B68" w:rsidP="00565158">
      <w:pPr>
        <w:pStyle w:val="Default"/>
        <w:jc w:val="both"/>
      </w:pPr>
    </w:p>
    <w:p w:rsidR="00DA5B68" w:rsidRPr="00565158" w:rsidRDefault="00DA5B68" w:rsidP="00565158">
      <w:pPr>
        <w:pStyle w:val="Default"/>
        <w:jc w:val="both"/>
      </w:pPr>
      <w:r w:rsidRPr="00565158">
        <w:t>Less than three decades later, or approximately the period of one generation of mankind, more than 30 million homes in the world are equipped with their own satellite dishes. The early Intelsat, ATS, and Molniya satellites were capable of relaying one (or at most, two) simultaneous TV programs; each satellite of the current generation easily can deliver as many as 200 program channels to dish antennas less than one-thirtieth of the size required for reception of the original "Our World" telecast.</w:t>
      </w:r>
    </w:p>
    <w:p w:rsidR="00DA5B68" w:rsidRPr="00565158" w:rsidRDefault="00DA5B68" w:rsidP="00565158">
      <w:pPr>
        <w:pStyle w:val="Default"/>
        <w:jc w:val="both"/>
      </w:pPr>
    </w:p>
    <w:p w:rsidR="00DA5B68" w:rsidRPr="00565158" w:rsidRDefault="00DA5B68" w:rsidP="00565158">
      <w:pPr>
        <w:pStyle w:val="Default"/>
        <w:jc w:val="both"/>
      </w:pPr>
    </w:p>
    <w:p w:rsidR="00DA5B68" w:rsidRPr="00565158" w:rsidRDefault="00DA5B68" w:rsidP="00565158">
      <w:pPr>
        <w:pStyle w:val="Default"/>
        <w:jc w:val="both"/>
      </w:pPr>
      <w:r w:rsidRPr="00565158">
        <w:t>Well before the turn of the century, virtually any location in Asia or the Pacific will have direct access to hundreds of channels of TV, high-speed Internet links, and thousands of radio program channels. It is not an exaggeration to suggest that satellites are redesigning the very fabric of life by creating full-time universal access to "our world."</w:t>
      </w:r>
    </w:p>
    <w:p w:rsidR="00DA5B68" w:rsidRPr="00565158" w:rsidRDefault="00DA5B68" w:rsidP="00565158">
      <w:pPr>
        <w:pStyle w:val="Default"/>
        <w:jc w:val="both"/>
      </w:pPr>
    </w:p>
    <w:p w:rsidR="00DA5B68" w:rsidRPr="00565158" w:rsidRDefault="00DA5B68" w:rsidP="00565158">
      <w:pPr>
        <w:pStyle w:val="Default"/>
        <w:jc w:val="both"/>
      </w:pPr>
    </w:p>
    <w:p w:rsidR="00DA5B68" w:rsidRPr="00565158" w:rsidRDefault="00DA5B68" w:rsidP="00565158">
      <w:pPr>
        <w:jc w:val="both"/>
        <w:rPr>
          <w:rFonts w:ascii="Times New Roman" w:hAnsi="Times New Roman" w:cs="Times New Roman"/>
          <w:sz w:val="24"/>
          <w:szCs w:val="24"/>
        </w:rPr>
      </w:pPr>
      <w:r w:rsidRPr="00565158">
        <w:rPr>
          <w:rFonts w:ascii="Times New Roman" w:hAnsi="Times New Roman" w:cs="Times New Roman"/>
          <w:sz w:val="24"/>
          <w:szCs w:val="24"/>
        </w:rPr>
        <w:t>All of this technology creates virtually unlimited opportunities for new business enterprise and personal development. You are holding in your hand a key that will unlock for you, your family, and your business the "secrets" of the 21st century "Information Revolution." There has never been a point in the history of the world when so much opportunity has presented itself to mankind. Use what you learn here wisely and your life will forever be changed.</w:t>
      </w:r>
    </w:p>
    <w:p w:rsidR="00520BC5" w:rsidRPr="00565158" w:rsidRDefault="00520BC5" w:rsidP="00565158">
      <w:pPr>
        <w:jc w:val="both"/>
        <w:rPr>
          <w:rFonts w:ascii="Times New Roman" w:hAnsi="Times New Roman" w:cs="Times New Roman"/>
          <w:sz w:val="24"/>
          <w:szCs w:val="24"/>
        </w:rPr>
      </w:pPr>
    </w:p>
    <w:p w:rsidR="00520BC5" w:rsidRPr="00565158" w:rsidRDefault="00520BC5" w:rsidP="00565158">
      <w:pPr>
        <w:jc w:val="both"/>
        <w:rPr>
          <w:rFonts w:ascii="Times New Roman" w:hAnsi="Times New Roman" w:cs="Times New Roman"/>
          <w:sz w:val="24"/>
          <w:szCs w:val="24"/>
        </w:rPr>
      </w:pPr>
    </w:p>
    <w:p w:rsidR="00DA5B68" w:rsidRPr="00565158" w:rsidRDefault="00DA5B68" w:rsidP="00565158">
      <w:pPr>
        <w:jc w:val="both"/>
        <w:rPr>
          <w:rFonts w:ascii="Times New Roman" w:hAnsi="Times New Roman" w:cs="Times New Roman"/>
          <w:sz w:val="24"/>
          <w:szCs w:val="24"/>
        </w:rPr>
      </w:pPr>
    </w:p>
    <w:p w:rsidR="00DA5B68" w:rsidRPr="00565158" w:rsidRDefault="00DA5B68" w:rsidP="00565158">
      <w:pPr>
        <w:jc w:val="both"/>
        <w:rPr>
          <w:rFonts w:ascii="Times New Roman" w:hAnsi="Times New Roman" w:cs="Times New Roman"/>
          <w:sz w:val="24"/>
          <w:szCs w:val="24"/>
        </w:rPr>
      </w:pPr>
    </w:p>
    <w:p w:rsidR="00DA5B68" w:rsidRPr="00565158" w:rsidRDefault="00DA5B68" w:rsidP="00565158">
      <w:pPr>
        <w:jc w:val="both"/>
        <w:rPr>
          <w:rFonts w:ascii="Times New Roman" w:hAnsi="Times New Roman" w:cs="Times New Roman"/>
          <w:sz w:val="24"/>
          <w:szCs w:val="24"/>
        </w:rPr>
      </w:pPr>
    </w:p>
    <w:p w:rsidR="00DA5B68" w:rsidRPr="00565158" w:rsidRDefault="00DA5B68" w:rsidP="00565158">
      <w:pPr>
        <w:jc w:val="both"/>
        <w:rPr>
          <w:rFonts w:ascii="Times New Roman" w:hAnsi="Times New Roman" w:cs="Times New Roman"/>
          <w:sz w:val="24"/>
          <w:szCs w:val="24"/>
        </w:rPr>
      </w:pPr>
    </w:p>
    <w:p w:rsidR="00DA5B68" w:rsidRPr="00565158" w:rsidRDefault="00DA5B68" w:rsidP="00565158">
      <w:pPr>
        <w:jc w:val="both"/>
        <w:rPr>
          <w:rFonts w:ascii="Times New Roman" w:hAnsi="Times New Roman" w:cs="Times New Roman"/>
          <w:sz w:val="24"/>
          <w:szCs w:val="24"/>
        </w:rPr>
      </w:pPr>
    </w:p>
    <w:p w:rsidR="0058285D" w:rsidRPr="00565158" w:rsidRDefault="0058285D" w:rsidP="00565158">
      <w:pPr>
        <w:autoSpaceDE w:val="0"/>
        <w:autoSpaceDN w:val="0"/>
        <w:adjustRightInd w:val="0"/>
        <w:spacing w:after="0" w:line="240" w:lineRule="auto"/>
        <w:jc w:val="both"/>
        <w:rPr>
          <w:rFonts w:ascii="Times New Roman" w:hAnsi="Times New Roman" w:cs="Times New Roman"/>
          <w:sz w:val="24"/>
          <w:szCs w:val="24"/>
        </w:rPr>
      </w:pPr>
    </w:p>
    <w:p w:rsidR="0058285D" w:rsidRPr="00565158" w:rsidRDefault="0058285D" w:rsidP="00565158">
      <w:pPr>
        <w:autoSpaceDE w:val="0"/>
        <w:autoSpaceDN w:val="0"/>
        <w:adjustRightInd w:val="0"/>
        <w:spacing w:after="0" w:line="240" w:lineRule="auto"/>
        <w:jc w:val="both"/>
        <w:rPr>
          <w:rFonts w:ascii="Times New Roman" w:hAnsi="Times New Roman" w:cs="Times New Roman"/>
          <w:sz w:val="24"/>
          <w:szCs w:val="24"/>
        </w:rPr>
      </w:pPr>
    </w:p>
    <w:p w:rsidR="0058285D" w:rsidRPr="00565158" w:rsidRDefault="0058285D" w:rsidP="00565158">
      <w:pPr>
        <w:autoSpaceDE w:val="0"/>
        <w:autoSpaceDN w:val="0"/>
        <w:adjustRightInd w:val="0"/>
        <w:spacing w:after="0" w:line="240" w:lineRule="auto"/>
        <w:jc w:val="both"/>
        <w:rPr>
          <w:rFonts w:ascii="Times New Roman" w:hAnsi="Times New Roman" w:cs="Times New Roman"/>
          <w:sz w:val="24"/>
          <w:szCs w:val="24"/>
        </w:rPr>
      </w:pPr>
    </w:p>
    <w:p w:rsidR="0058285D" w:rsidRPr="00565158" w:rsidRDefault="0058285D" w:rsidP="00565158">
      <w:pPr>
        <w:autoSpaceDE w:val="0"/>
        <w:autoSpaceDN w:val="0"/>
        <w:adjustRightInd w:val="0"/>
        <w:spacing w:after="0" w:line="240" w:lineRule="auto"/>
        <w:jc w:val="both"/>
        <w:rPr>
          <w:rFonts w:ascii="Times New Roman" w:hAnsi="Times New Roman" w:cs="Times New Roman"/>
          <w:sz w:val="24"/>
          <w:szCs w:val="24"/>
        </w:rPr>
      </w:pPr>
    </w:p>
    <w:p w:rsidR="0058285D" w:rsidRPr="00565158" w:rsidRDefault="0058285D" w:rsidP="00565158">
      <w:pPr>
        <w:autoSpaceDE w:val="0"/>
        <w:autoSpaceDN w:val="0"/>
        <w:adjustRightInd w:val="0"/>
        <w:spacing w:after="0" w:line="240" w:lineRule="auto"/>
        <w:jc w:val="both"/>
        <w:rPr>
          <w:rFonts w:ascii="Times New Roman" w:hAnsi="Times New Roman" w:cs="Times New Roman"/>
          <w:sz w:val="24"/>
          <w:szCs w:val="24"/>
        </w:rPr>
      </w:pPr>
    </w:p>
    <w:p w:rsidR="0058285D" w:rsidRPr="00565158" w:rsidRDefault="0058285D"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sz w:val="24"/>
          <w:szCs w:val="24"/>
        </w:rPr>
        <w:t xml:space="preserve">                                                                </w:t>
      </w:r>
      <w:r w:rsidRPr="00565158">
        <w:rPr>
          <w:rFonts w:ascii="Times New Roman" w:hAnsi="Times New Roman" w:cs="Times New Roman"/>
          <w:b/>
          <w:bCs/>
          <w:sz w:val="24"/>
          <w:szCs w:val="24"/>
          <w:u w:val="single"/>
        </w:rPr>
        <w:t>The DTH</w:t>
      </w:r>
    </w:p>
    <w:p w:rsidR="00DA5B68" w:rsidRPr="00565158" w:rsidRDefault="00DA5B68" w:rsidP="00565158">
      <w:pPr>
        <w:jc w:val="both"/>
        <w:rPr>
          <w:rFonts w:ascii="Times New Roman" w:hAnsi="Times New Roman" w:cs="Times New Roman"/>
          <w:sz w:val="24"/>
          <w:szCs w:val="24"/>
        </w:rPr>
      </w:pPr>
    </w:p>
    <w:p w:rsidR="00DA5B68" w:rsidRPr="00565158" w:rsidRDefault="00DA5B68" w:rsidP="00565158">
      <w:pPr>
        <w:jc w:val="both"/>
        <w:rPr>
          <w:rFonts w:ascii="Times New Roman" w:hAnsi="Times New Roman" w:cs="Times New Roman"/>
          <w:sz w:val="24"/>
          <w:szCs w:val="24"/>
        </w:rPr>
      </w:pPr>
    </w:p>
    <w:p w:rsidR="00DA5B68" w:rsidRPr="00565158" w:rsidRDefault="00DA5B68" w:rsidP="00565158">
      <w:pPr>
        <w:jc w:val="both"/>
        <w:rPr>
          <w:rFonts w:ascii="Times New Roman" w:hAnsi="Times New Roman" w:cs="Times New Roman"/>
          <w:sz w:val="24"/>
          <w:szCs w:val="24"/>
        </w:rPr>
      </w:pPr>
    </w:p>
    <w:p w:rsidR="00DA5B68" w:rsidRPr="00565158" w:rsidRDefault="00DA5B68" w:rsidP="00565158">
      <w:pPr>
        <w:jc w:val="both"/>
        <w:rPr>
          <w:rFonts w:ascii="Times New Roman" w:hAnsi="Times New Roman" w:cs="Times New Roman"/>
          <w:sz w:val="24"/>
          <w:szCs w:val="24"/>
        </w:rPr>
      </w:pPr>
    </w:p>
    <w:p w:rsidR="00DA5B68" w:rsidRPr="00565158" w:rsidRDefault="00DA5B68" w:rsidP="00565158">
      <w:pPr>
        <w:jc w:val="both"/>
        <w:rPr>
          <w:rFonts w:ascii="Times New Roman" w:hAnsi="Times New Roman" w:cs="Times New Roman"/>
          <w:sz w:val="24"/>
          <w:szCs w:val="24"/>
        </w:rPr>
      </w:pPr>
      <w:r w:rsidRPr="00565158">
        <w:rPr>
          <w:rFonts w:ascii="Times New Roman" w:hAnsi="Times New Roman" w:cs="Times New Roman"/>
          <w:sz w:val="24"/>
          <w:szCs w:val="24"/>
        </w:rPr>
        <w:t xml:space="preserve"> </w:t>
      </w:r>
    </w:p>
    <w:p w:rsidR="00DA5B68" w:rsidRPr="00565158" w:rsidRDefault="00DA5B68" w:rsidP="00565158">
      <w:pPr>
        <w:jc w:val="both"/>
        <w:rPr>
          <w:rFonts w:ascii="Times New Roman" w:hAnsi="Times New Roman" w:cs="Times New Roman"/>
          <w:sz w:val="24"/>
          <w:szCs w:val="24"/>
        </w:rPr>
      </w:pPr>
    </w:p>
    <w:p w:rsidR="00DA5B68" w:rsidRPr="00565158" w:rsidRDefault="00DA5B68" w:rsidP="00565158">
      <w:pPr>
        <w:jc w:val="both"/>
        <w:rPr>
          <w:rFonts w:ascii="Times New Roman" w:hAnsi="Times New Roman" w:cs="Times New Roman"/>
          <w:sz w:val="24"/>
          <w:szCs w:val="24"/>
        </w:rPr>
      </w:pPr>
    </w:p>
    <w:p w:rsidR="00DA5B68" w:rsidRPr="00565158" w:rsidRDefault="00DA5B68" w:rsidP="00565158">
      <w:pPr>
        <w:jc w:val="both"/>
        <w:rPr>
          <w:rFonts w:ascii="Times New Roman" w:hAnsi="Times New Roman" w:cs="Times New Roman"/>
          <w:sz w:val="24"/>
          <w:szCs w:val="24"/>
        </w:rPr>
      </w:pPr>
    </w:p>
    <w:p w:rsidR="00DA5B68" w:rsidRPr="00565158" w:rsidRDefault="00DA5B68" w:rsidP="00565158">
      <w:pPr>
        <w:framePr w:hSpace="142" w:wrap="auto" w:vAnchor="page" w:hAnchor="page" w:x="1441" w:y="3221"/>
        <w:widowControl w:val="0"/>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 xml:space="preserve">                                         </w:t>
      </w:r>
      <w:r w:rsidRPr="00565158">
        <w:rPr>
          <w:rFonts w:ascii="Times New Roman" w:hAnsi="Times New Roman" w:cs="Times New Roman"/>
          <w:noProof/>
          <w:sz w:val="24"/>
          <w:szCs w:val="24"/>
        </w:rPr>
        <w:drawing>
          <wp:inline distT="0" distB="0" distL="0" distR="0">
            <wp:extent cx="2962275" cy="3400425"/>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2962275" cy="3400425"/>
                    </a:xfrm>
                    <a:prstGeom prst="rect">
                      <a:avLst/>
                    </a:prstGeom>
                    <a:noFill/>
                    <a:ln w="9525">
                      <a:noFill/>
                      <a:miter lim="800000"/>
                      <a:headEnd/>
                      <a:tailEnd/>
                    </a:ln>
                  </pic:spPr>
                </pic:pic>
              </a:graphicData>
            </a:graphic>
          </wp:inline>
        </w:drawing>
      </w:r>
    </w:p>
    <w:p w:rsidR="0083188A" w:rsidRPr="00565158" w:rsidRDefault="0083188A"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DTH stands for Direct-To-Home television. DTH is defined as the</w:t>
      </w:r>
      <w:r w:rsidR="009A36A0" w:rsidRPr="00565158">
        <w:rPr>
          <w:rFonts w:ascii="Times New Roman" w:hAnsi="Times New Roman" w:cs="Times New Roman"/>
          <w:sz w:val="24"/>
          <w:szCs w:val="24"/>
        </w:rPr>
        <w:t xml:space="preserve"> </w:t>
      </w:r>
      <w:r w:rsidRPr="00565158">
        <w:rPr>
          <w:rFonts w:ascii="Times New Roman" w:hAnsi="Times New Roman" w:cs="Times New Roman"/>
          <w:sz w:val="24"/>
          <w:szCs w:val="24"/>
        </w:rPr>
        <w:t>reception of satellite programmes with a personal dish in an individual home.</w:t>
      </w:r>
    </w:p>
    <w:p w:rsidR="0083188A" w:rsidRPr="00565158" w:rsidRDefault="0083188A" w:rsidP="00565158">
      <w:pPr>
        <w:autoSpaceDE w:val="0"/>
        <w:autoSpaceDN w:val="0"/>
        <w:adjustRightInd w:val="0"/>
        <w:spacing w:after="0" w:line="240" w:lineRule="auto"/>
        <w:jc w:val="both"/>
        <w:rPr>
          <w:rFonts w:ascii="Times New Roman" w:hAnsi="Times New Roman" w:cs="Times New Roman"/>
          <w:sz w:val="24"/>
          <w:szCs w:val="24"/>
        </w:rPr>
      </w:pPr>
    </w:p>
    <w:p w:rsidR="0083188A" w:rsidRPr="00565158" w:rsidRDefault="0083188A"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 xml:space="preserve">DTH does away with the need for the local cable operator and puts </w:t>
      </w:r>
      <w:r w:rsidR="009A36A0" w:rsidRPr="00565158">
        <w:rPr>
          <w:rFonts w:ascii="Times New Roman" w:hAnsi="Times New Roman" w:cs="Times New Roman"/>
          <w:sz w:val="24"/>
          <w:szCs w:val="24"/>
        </w:rPr>
        <w:t xml:space="preserve">the </w:t>
      </w:r>
      <w:r w:rsidRPr="00565158">
        <w:rPr>
          <w:rFonts w:ascii="Times New Roman" w:hAnsi="Times New Roman" w:cs="Times New Roman"/>
          <w:sz w:val="24"/>
          <w:szCs w:val="24"/>
        </w:rPr>
        <w:t>broadcaster directly in touch with the consumer. Only cable operators can receive satellite programmes and they then distribute them to individual homes.</w:t>
      </w:r>
    </w:p>
    <w:p w:rsidR="0083188A" w:rsidRPr="00565158" w:rsidRDefault="0083188A" w:rsidP="00565158">
      <w:pPr>
        <w:autoSpaceDE w:val="0"/>
        <w:autoSpaceDN w:val="0"/>
        <w:adjustRightInd w:val="0"/>
        <w:spacing w:after="0" w:line="240" w:lineRule="auto"/>
        <w:jc w:val="both"/>
        <w:rPr>
          <w:rFonts w:ascii="Times New Roman" w:hAnsi="Times New Roman" w:cs="Times New Roman"/>
          <w:sz w:val="24"/>
          <w:szCs w:val="24"/>
        </w:rPr>
      </w:pPr>
    </w:p>
    <w:p w:rsidR="0083188A" w:rsidRPr="00565158" w:rsidRDefault="0083188A" w:rsidP="00565158">
      <w:pPr>
        <w:autoSpaceDE w:val="0"/>
        <w:autoSpaceDN w:val="0"/>
        <w:adjustRightInd w:val="0"/>
        <w:spacing w:after="0" w:line="240" w:lineRule="auto"/>
        <w:jc w:val="both"/>
        <w:rPr>
          <w:rFonts w:ascii="Times New Roman" w:hAnsi="Times New Roman" w:cs="Times New Roman"/>
          <w:sz w:val="24"/>
          <w:szCs w:val="24"/>
        </w:rPr>
      </w:pPr>
    </w:p>
    <w:p w:rsidR="0083188A" w:rsidRPr="00565158" w:rsidRDefault="00152DE1" w:rsidP="00565158">
      <w:pPr>
        <w:autoSpaceDE w:val="0"/>
        <w:autoSpaceDN w:val="0"/>
        <w:adjustRightInd w:val="0"/>
        <w:spacing w:after="0" w:line="240" w:lineRule="auto"/>
        <w:jc w:val="both"/>
        <w:rPr>
          <w:rFonts w:ascii="Times New Roman" w:hAnsi="Times New Roman" w:cs="Times New Roman"/>
          <w:b/>
          <w:sz w:val="24"/>
          <w:szCs w:val="24"/>
          <w:u w:val="single"/>
        </w:rPr>
      </w:pPr>
      <w:r w:rsidRPr="00565158">
        <w:rPr>
          <w:rFonts w:ascii="Times New Roman" w:hAnsi="Times New Roman" w:cs="Times New Roman"/>
          <w:b/>
          <w:sz w:val="24"/>
          <w:szCs w:val="24"/>
          <w:u w:val="single"/>
        </w:rPr>
        <w:t xml:space="preserve">Working </w:t>
      </w:r>
      <w:r w:rsidR="009A36A0" w:rsidRPr="00565158">
        <w:rPr>
          <w:rFonts w:ascii="Times New Roman" w:hAnsi="Times New Roman" w:cs="Times New Roman"/>
          <w:b/>
          <w:sz w:val="24"/>
          <w:szCs w:val="24"/>
          <w:u w:val="single"/>
        </w:rPr>
        <w:t>of DTH</w:t>
      </w:r>
    </w:p>
    <w:p w:rsidR="003E10F3" w:rsidRPr="00565158" w:rsidRDefault="003E10F3" w:rsidP="00565158">
      <w:pPr>
        <w:autoSpaceDE w:val="0"/>
        <w:autoSpaceDN w:val="0"/>
        <w:adjustRightInd w:val="0"/>
        <w:spacing w:after="0" w:line="240" w:lineRule="auto"/>
        <w:jc w:val="both"/>
        <w:rPr>
          <w:rFonts w:ascii="Times New Roman" w:hAnsi="Times New Roman" w:cs="Times New Roman"/>
          <w:b/>
          <w:sz w:val="24"/>
          <w:szCs w:val="24"/>
          <w:u w:val="single"/>
        </w:rPr>
      </w:pPr>
      <w:r w:rsidRPr="00565158">
        <w:rPr>
          <w:rFonts w:ascii="Times New Roman" w:hAnsi="Times New Roman" w:cs="Times New Roman"/>
          <w:b/>
          <w:noProof/>
          <w:sz w:val="24"/>
          <w:szCs w:val="24"/>
          <w:u w:val="single"/>
        </w:rPr>
        <w:drawing>
          <wp:inline distT="0" distB="0" distL="0" distR="0">
            <wp:extent cx="2809875" cy="904875"/>
            <wp:effectExtent l="19050" t="0" r="9525" b="0"/>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2809875" cy="904875"/>
                    </a:xfrm>
                    <a:prstGeom prst="rect">
                      <a:avLst/>
                    </a:prstGeom>
                    <a:noFill/>
                    <a:ln w="9525">
                      <a:noFill/>
                      <a:miter lim="800000"/>
                      <a:headEnd/>
                      <a:tailEnd/>
                    </a:ln>
                  </pic:spPr>
                </pic:pic>
              </a:graphicData>
            </a:graphic>
          </wp:inline>
        </w:drawing>
      </w:r>
    </w:p>
    <w:p w:rsidR="003E10F3" w:rsidRPr="00565158" w:rsidRDefault="003E10F3" w:rsidP="00565158">
      <w:pPr>
        <w:autoSpaceDE w:val="0"/>
        <w:autoSpaceDN w:val="0"/>
        <w:adjustRightInd w:val="0"/>
        <w:spacing w:after="0" w:line="240" w:lineRule="auto"/>
        <w:jc w:val="both"/>
        <w:rPr>
          <w:rFonts w:ascii="Times New Roman" w:hAnsi="Times New Roman" w:cs="Times New Roman"/>
          <w:b/>
          <w:sz w:val="24"/>
          <w:szCs w:val="24"/>
          <w:u w:val="single"/>
        </w:rPr>
      </w:pPr>
      <w:r w:rsidRPr="00565158">
        <w:rPr>
          <w:rFonts w:ascii="Times New Roman" w:hAnsi="Times New Roman" w:cs="Times New Roman"/>
          <w:b/>
          <w:noProof/>
          <w:sz w:val="24"/>
          <w:szCs w:val="24"/>
          <w:u w:val="single"/>
        </w:rPr>
        <w:lastRenderedPageBreak/>
        <w:drawing>
          <wp:inline distT="0" distB="0" distL="0" distR="0">
            <wp:extent cx="4905375" cy="2571750"/>
            <wp:effectExtent l="19050" t="0" r="9525" b="0"/>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a:stretch>
                      <a:fillRect/>
                    </a:stretch>
                  </pic:blipFill>
                  <pic:spPr bwMode="auto">
                    <a:xfrm>
                      <a:off x="0" y="0"/>
                      <a:ext cx="4905375" cy="2571750"/>
                    </a:xfrm>
                    <a:prstGeom prst="rect">
                      <a:avLst/>
                    </a:prstGeom>
                    <a:noFill/>
                    <a:ln w="9525">
                      <a:noFill/>
                      <a:miter lim="800000"/>
                      <a:headEnd/>
                      <a:tailEnd/>
                    </a:ln>
                  </pic:spPr>
                </pic:pic>
              </a:graphicData>
            </a:graphic>
          </wp:inline>
        </w:drawing>
      </w:r>
    </w:p>
    <w:p w:rsidR="003E10F3" w:rsidRPr="00565158" w:rsidRDefault="003E10F3" w:rsidP="00565158">
      <w:pPr>
        <w:autoSpaceDE w:val="0"/>
        <w:autoSpaceDN w:val="0"/>
        <w:adjustRightInd w:val="0"/>
        <w:spacing w:after="0" w:line="240" w:lineRule="auto"/>
        <w:jc w:val="both"/>
        <w:rPr>
          <w:rFonts w:ascii="Times New Roman" w:hAnsi="Times New Roman" w:cs="Times New Roman"/>
          <w:b/>
          <w:sz w:val="24"/>
          <w:szCs w:val="24"/>
          <w:u w:val="single"/>
        </w:rPr>
      </w:pPr>
      <w:r w:rsidRPr="00565158">
        <w:rPr>
          <w:rFonts w:ascii="Times New Roman" w:hAnsi="Times New Roman" w:cs="Times New Roman"/>
          <w:b/>
          <w:sz w:val="24"/>
          <w:szCs w:val="24"/>
          <w:u w:val="single"/>
        </w:rPr>
        <w:t xml:space="preserve">  </w:t>
      </w:r>
      <w:r w:rsidRPr="00565158">
        <w:rPr>
          <w:rFonts w:ascii="Times New Roman" w:hAnsi="Times New Roman" w:cs="Times New Roman"/>
          <w:b/>
          <w:noProof/>
          <w:sz w:val="24"/>
          <w:szCs w:val="24"/>
          <w:u w:val="single"/>
        </w:rPr>
        <w:drawing>
          <wp:inline distT="0" distB="0" distL="0" distR="0">
            <wp:extent cx="4829175" cy="323850"/>
            <wp:effectExtent l="19050" t="0" r="9525" b="0"/>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4829175" cy="323850"/>
                    </a:xfrm>
                    <a:prstGeom prst="rect">
                      <a:avLst/>
                    </a:prstGeom>
                    <a:noFill/>
                    <a:ln w="9525">
                      <a:noFill/>
                      <a:miter lim="800000"/>
                      <a:headEnd/>
                      <a:tailEnd/>
                    </a:ln>
                  </pic:spPr>
                </pic:pic>
              </a:graphicData>
            </a:graphic>
          </wp:inline>
        </w:drawing>
      </w:r>
    </w:p>
    <w:p w:rsidR="0083188A" w:rsidRPr="00565158" w:rsidRDefault="0083188A" w:rsidP="00565158">
      <w:pPr>
        <w:autoSpaceDE w:val="0"/>
        <w:autoSpaceDN w:val="0"/>
        <w:adjustRightInd w:val="0"/>
        <w:spacing w:after="0" w:line="240" w:lineRule="auto"/>
        <w:jc w:val="both"/>
        <w:rPr>
          <w:rFonts w:ascii="Times New Roman" w:hAnsi="Times New Roman" w:cs="Times New Roman"/>
          <w:b/>
          <w:sz w:val="24"/>
          <w:szCs w:val="24"/>
          <w:u w:val="single"/>
        </w:rPr>
      </w:pPr>
    </w:p>
    <w:p w:rsidR="0083188A" w:rsidRPr="00565158" w:rsidRDefault="0083188A"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 xml:space="preserve">A DTH network consists of a broadcasting centre, satellites, encoders, multiplexers, modulators and DTH receivers. </w:t>
      </w:r>
    </w:p>
    <w:p w:rsidR="0083188A" w:rsidRPr="00565158" w:rsidRDefault="0083188A" w:rsidP="00565158">
      <w:pPr>
        <w:autoSpaceDE w:val="0"/>
        <w:autoSpaceDN w:val="0"/>
        <w:adjustRightInd w:val="0"/>
        <w:spacing w:after="0" w:line="240" w:lineRule="auto"/>
        <w:jc w:val="both"/>
        <w:rPr>
          <w:rFonts w:ascii="Times New Roman" w:hAnsi="Times New Roman" w:cs="Times New Roman"/>
          <w:sz w:val="24"/>
          <w:szCs w:val="24"/>
        </w:rPr>
      </w:pPr>
    </w:p>
    <w:p w:rsidR="0083188A" w:rsidRPr="00565158" w:rsidRDefault="0083188A" w:rsidP="00565158">
      <w:pPr>
        <w:autoSpaceDE w:val="0"/>
        <w:autoSpaceDN w:val="0"/>
        <w:adjustRightInd w:val="0"/>
        <w:spacing w:after="0" w:line="240" w:lineRule="auto"/>
        <w:ind w:right="180"/>
        <w:jc w:val="both"/>
        <w:rPr>
          <w:rFonts w:ascii="Times New Roman" w:hAnsi="Times New Roman" w:cs="Times New Roman"/>
          <w:sz w:val="24"/>
          <w:szCs w:val="24"/>
        </w:rPr>
      </w:pPr>
      <w:r w:rsidRPr="00565158">
        <w:rPr>
          <w:rFonts w:ascii="Times New Roman" w:hAnsi="Times New Roman" w:cs="Times New Roman"/>
          <w:sz w:val="24"/>
          <w:szCs w:val="24"/>
        </w:rPr>
        <w:t>A DTH service provider has to lease Ku-band transponders from the satellite. The encoder converts the audio, video and data signals into the digital format and the multiplexer mixes these signals. At the user end, there will be a small dish antenna and set-top boxes to decode and view numerous channels. On the user's end, receiving dishes can be as small as 45 cm in diameter.</w:t>
      </w:r>
    </w:p>
    <w:p w:rsidR="00152DE1" w:rsidRPr="00565158" w:rsidRDefault="00152DE1" w:rsidP="00565158">
      <w:pPr>
        <w:autoSpaceDE w:val="0"/>
        <w:autoSpaceDN w:val="0"/>
        <w:adjustRightInd w:val="0"/>
        <w:spacing w:after="0" w:line="240" w:lineRule="auto"/>
        <w:jc w:val="both"/>
        <w:rPr>
          <w:rFonts w:ascii="Times New Roman" w:hAnsi="Times New Roman" w:cs="Times New Roman"/>
          <w:sz w:val="24"/>
          <w:szCs w:val="24"/>
        </w:rPr>
      </w:pPr>
    </w:p>
    <w:p w:rsidR="0083188A" w:rsidRPr="00565158" w:rsidRDefault="0083188A" w:rsidP="00565158">
      <w:pPr>
        <w:autoSpaceDE w:val="0"/>
        <w:autoSpaceDN w:val="0"/>
        <w:adjustRightInd w:val="0"/>
        <w:spacing w:after="0" w:line="240" w:lineRule="auto"/>
        <w:ind w:right="270"/>
        <w:jc w:val="both"/>
        <w:rPr>
          <w:rFonts w:ascii="Times New Roman" w:hAnsi="Times New Roman" w:cs="Times New Roman"/>
          <w:sz w:val="24"/>
          <w:szCs w:val="24"/>
        </w:rPr>
      </w:pPr>
      <w:r w:rsidRPr="00565158">
        <w:rPr>
          <w:rFonts w:ascii="Times New Roman" w:hAnsi="Times New Roman" w:cs="Times New Roman"/>
          <w:sz w:val="24"/>
          <w:szCs w:val="24"/>
        </w:rPr>
        <w:t>DTH is an encrypted transmission that travels to the consumer directly through a satellite. DTH transmission is received directly by the consumer at his end through the small dish antenna. A settop box, unlike the regular cable connection, decodes the encrypted transmission.</w:t>
      </w:r>
    </w:p>
    <w:p w:rsidR="00A06E2C" w:rsidRPr="00565158" w:rsidRDefault="00A06E2C" w:rsidP="00565158">
      <w:pPr>
        <w:autoSpaceDE w:val="0"/>
        <w:autoSpaceDN w:val="0"/>
        <w:adjustRightInd w:val="0"/>
        <w:spacing w:after="0" w:line="240" w:lineRule="auto"/>
        <w:jc w:val="both"/>
        <w:rPr>
          <w:rFonts w:ascii="Times New Roman" w:hAnsi="Times New Roman" w:cs="Times New Roman"/>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sz w:val="24"/>
          <w:szCs w:val="24"/>
        </w:rPr>
      </w:pPr>
    </w:p>
    <w:p w:rsidR="00152DE1" w:rsidRPr="00565158" w:rsidRDefault="0066514C" w:rsidP="00565158">
      <w:pPr>
        <w:autoSpaceDE w:val="0"/>
        <w:autoSpaceDN w:val="0"/>
        <w:adjustRightInd w:val="0"/>
        <w:spacing w:after="0" w:line="240" w:lineRule="auto"/>
        <w:jc w:val="both"/>
        <w:rPr>
          <w:rFonts w:ascii="Times New Roman" w:hAnsi="Times New Roman" w:cs="Times New Roman"/>
          <w:b/>
          <w:sz w:val="24"/>
          <w:szCs w:val="24"/>
          <w:u w:val="single"/>
        </w:rPr>
      </w:pPr>
      <w:r w:rsidRPr="00565158">
        <w:rPr>
          <w:rFonts w:ascii="Times New Roman" w:hAnsi="Times New Roman" w:cs="Times New Roman"/>
          <w:b/>
          <w:sz w:val="24"/>
          <w:szCs w:val="24"/>
          <w:u w:val="single"/>
        </w:rPr>
        <w:t>HOW DOES DTH REALLY DIFFER FROM CABLE</w:t>
      </w:r>
      <w:r w:rsidR="00152DE1" w:rsidRPr="00565158">
        <w:rPr>
          <w:rFonts w:ascii="Times New Roman" w:hAnsi="Times New Roman" w:cs="Times New Roman"/>
          <w:b/>
          <w:sz w:val="24"/>
          <w:szCs w:val="24"/>
          <w:u w:val="single"/>
        </w:rPr>
        <w:t xml:space="preserve"> TV?</w:t>
      </w:r>
    </w:p>
    <w:p w:rsidR="00152DE1" w:rsidRPr="00565158" w:rsidRDefault="00152DE1" w:rsidP="00565158">
      <w:pPr>
        <w:autoSpaceDE w:val="0"/>
        <w:autoSpaceDN w:val="0"/>
        <w:adjustRightInd w:val="0"/>
        <w:spacing w:after="0" w:line="240" w:lineRule="auto"/>
        <w:jc w:val="both"/>
        <w:rPr>
          <w:rFonts w:ascii="Times New Roman" w:hAnsi="Times New Roman" w:cs="Times New Roman"/>
          <w:b/>
          <w:sz w:val="24"/>
          <w:szCs w:val="24"/>
          <w:u w:val="single"/>
        </w:rPr>
      </w:pPr>
    </w:p>
    <w:p w:rsidR="00152DE1" w:rsidRPr="00565158" w:rsidRDefault="00152DE1" w:rsidP="00565158">
      <w:pPr>
        <w:tabs>
          <w:tab w:val="left" w:pos="9270"/>
        </w:tabs>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The way DTH reaches a consumer's home is different from the way cable TV does. In DTH, TV channels would be transmitted from the satellite to a small dish antenna mounted on the window or rooftop of the subscriber's home. So the broadcaster directly connects to the user. The middlemen like local cable operators are not there in the picture.</w:t>
      </w:r>
    </w:p>
    <w:p w:rsidR="00152DE1" w:rsidRPr="00565158" w:rsidRDefault="00152DE1" w:rsidP="00565158">
      <w:pPr>
        <w:autoSpaceDE w:val="0"/>
        <w:autoSpaceDN w:val="0"/>
        <w:adjustRightInd w:val="0"/>
        <w:spacing w:after="0" w:line="240" w:lineRule="auto"/>
        <w:jc w:val="both"/>
        <w:rPr>
          <w:rFonts w:ascii="Times New Roman" w:hAnsi="Times New Roman" w:cs="Times New Roman"/>
          <w:color w:val="000000"/>
          <w:sz w:val="24"/>
          <w:szCs w:val="24"/>
        </w:rPr>
      </w:pPr>
    </w:p>
    <w:p w:rsidR="00152DE1" w:rsidRPr="00565158" w:rsidRDefault="00152DE1"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DTH can also reach the remotest of areas since it does away with the intermediate step of a cable operator and the wires (cables) that come from the cable operator to your house. As we explained above, in DTH signals directly come from the satellite to your DTH dish.</w:t>
      </w:r>
    </w:p>
    <w:p w:rsidR="00152DE1" w:rsidRPr="00565158" w:rsidRDefault="00152DE1" w:rsidP="00565158">
      <w:pPr>
        <w:autoSpaceDE w:val="0"/>
        <w:autoSpaceDN w:val="0"/>
        <w:adjustRightInd w:val="0"/>
        <w:spacing w:after="0" w:line="240" w:lineRule="auto"/>
        <w:jc w:val="both"/>
        <w:rPr>
          <w:rFonts w:ascii="Times New Roman" w:hAnsi="Times New Roman" w:cs="Times New Roman"/>
          <w:color w:val="000000"/>
          <w:sz w:val="24"/>
          <w:szCs w:val="24"/>
        </w:rPr>
      </w:pPr>
    </w:p>
    <w:p w:rsidR="00152DE1" w:rsidRPr="00565158" w:rsidRDefault="00152DE1"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Also, with DTH, a user can scan nearly 700 channels!</w:t>
      </w: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9A36A0" w:rsidRPr="00565158" w:rsidRDefault="009A36A0" w:rsidP="00565158">
      <w:pPr>
        <w:autoSpaceDE w:val="0"/>
        <w:autoSpaceDN w:val="0"/>
        <w:adjustRightInd w:val="0"/>
        <w:spacing w:after="0" w:line="240" w:lineRule="auto"/>
        <w:jc w:val="both"/>
        <w:rPr>
          <w:rFonts w:ascii="Times New Roman" w:hAnsi="Times New Roman" w:cs="Times New Roman"/>
          <w:color w:val="000000"/>
          <w:sz w:val="24"/>
          <w:szCs w:val="24"/>
        </w:rPr>
      </w:pPr>
    </w:p>
    <w:p w:rsidR="009A36A0" w:rsidRPr="00565158" w:rsidRDefault="009A36A0" w:rsidP="00565158">
      <w:pPr>
        <w:autoSpaceDE w:val="0"/>
        <w:autoSpaceDN w:val="0"/>
        <w:adjustRightInd w:val="0"/>
        <w:spacing w:after="0" w:line="240" w:lineRule="auto"/>
        <w:jc w:val="both"/>
        <w:rPr>
          <w:rFonts w:ascii="Times New Roman" w:hAnsi="Times New Roman" w:cs="Times New Roman"/>
          <w:b/>
          <w:sz w:val="24"/>
          <w:szCs w:val="24"/>
          <w:u w:val="single"/>
        </w:rPr>
      </w:pPr>
      <w:r w:rsidRPr="00565158">
        <w:rPr>
          <w:rFonts w:ascii="Times New Roman" w:hAnsi="Times New Roman" w:cs="Times New Roman"/>
          <w:b/>
          <w:sz w:val="24"/>
          <w:szCs w:val="24"/>
          <w:u w:val="single"/>
        </w:rPr>
        <w:t>Does one need to put two dish antennae and pay double</w:t>
      </w:r>
    </w:p>
    <w:p w:rsidR="009A36A0" w:rsidRPr="00565158" w:rsidRDefault="009061F7" w:rsidP="00565158">
      <w:pPr>
        <w:autoSpaceDE w:val="0"/>
        <w:autoSpaceDN w:val="0"/>
        <w:adjustRightInd w:val="0"/>
        <w:spacing w:after="0" w:line="240" w:lineRule="auto"/>
        <w:jc w:val="both"/>
        <w:rPr>
          <w:rFonts w:ascii="Times New Roman" w:hAnsi="Times New Roman" w:cs="Times New Roman"/>
          <w:b/>
          <w:sz w:val="24"/>
          <w:szCs w:val="24"/>
          <w:u w:val="single"/>
        </w:rPr>
      </w:pPr>
      <w:r w:rsidRPr="00565158">
        <w:rPr>
          <w:rFonts w:ascii="Times New Roman" w:hAnsi="Times New Roman" w:cs="Times New Roman"/>
          <w:b/>
          <w:sz w:val="24"/>
          <w:szCs w:val="24"/>
          <w:u w:val="single"/>
        </w:rPr>
        <w:t>Subscription</w:t>
      </w:r>
      <w:r w:rsidR="009A36A0" w:rsidRPr="00565158">
        <w:rPr>
          <w:rFonts w:ascii="Times New Roman" w:hAnsi="Times New Roman" w:cs="Times New Roman"/>
          <w:b/>
          <w:sz w:val="24"/>
          <w:szCs w:val="24"/>
          <w:u w:val="single"/>
        </w:rPr>
        <w:t xml:space="preserve"> per month if one has two TVs?</w:t>
      </w:r>
    </w:p>
    <w:p w:rsidR="009A36A0" w:rsidRPr="00565158" w:rsidRDefault="009A36A0" w:rsidP="00565158">
      <w:pPr>
        <w:autoSpaceDE w:val="0"/>
        <w:autoSpaceDN w:val="0"/>
        <w:adjustRightInd w:val="0"/>
        <w:spacing w:after="0" w:line="240" w:lineRule="auto"/>
        <w:jc w:val="both"/>
        <w:rPr>
          <w:rFonts w:ascii="Times New Roman" w:hAnsi="Times New Roman" w:cs="Times New Roman"/>
          <w:b/>
          <w:sz w:val="24"/>
          <w:szCs w:val="24"/>
          <w:u w:val="single"/>
        </w:rPr>
      </w:pPr>
    </w:p>
    <w:p w:rsidR="009A36A0" w:rsidRPr="00565158" w:rsidRDefault="009A36A0"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 xml:space="preserve">For multiple connections in the same premises, one can use the same connection. However, every television set will need to have an individual STB. </w:t>
      </w:r>
    </w:p>
    <w:p w:rsidR="009A36A0" w:rsidRPr="00565158" w:rsidRDefault="009A36A0" w:rsidP="00565158">
      <w:pPr>
        <w:autoSpaceDE w:val="0"/>
        <w:autoSpaceDN w:val="0"/>
        <w:adjustRightInd w:val="0"/>
        <w:spacing w:after="0" w:line="240" w:lineRule="auto"/>
        <w:jc w:val="both"/>
        <w:rPr>
          <w:rFonts w:ascii="Times New Roman" w:hAnsi="Times New Roman" w:cs="Times New Roman"/>
          <w:sz w:val="24"/>
          <w:szCs w:val="24"/>
        </w:rPr>
      </w:pPr>
    </w:p>
    <w:p w:rsidR="009A36A0" w:rsidRPr="00565158" w:rsidRDefault="009A36A0"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Also, DTH is a national service and the STBs enable a viewer to change service providers without changing the STB, even if one moves from one city to another.</w:t>
      </w:r>
    </w:p>
    <w:p w:rsidR="00CA7D98" w:rsidRPr="00565158" w:rsidRDefault="00CA7D98" w:rsidP="00565158">
      <w:pPr>
        <w:autoSpaceDE w:val="0"/>
        <w:autoSpaceDN w:val="0"/>
        <w:adjustRightInd w:val="0"/>
        <w:spacing w:after="0" w:line="240" w:lineRule="auto"/>
        <w:jc w:val="both"/>
        <w:rPr>
          <w:rFonts w:ascii="Times New Roman" w:hAnsi="Times New Roman" w:cs="Times New Roman"/>
          <w:sz w:val="24"/>
          <w:szCs w:val="24"/>
        </w:rPr>
      </w:pPr>
    </w:p>
    <w:p w:rsidR="00CA7D98" w:rsidRPr="00565158" w:rsidRDefault="00CA7D98" w:rsidP="00565158">
      <w:pPr>
        <w:autoSpaceDE w:val="0"/>
        <w:autoSpaceDN w:val="0"/>
        <w:adjustRightInd w:val="0"/>
        <w:spacing w:after="0" w:line="240" w:lineRule="auto"/>
        <w:jc w:val="both"/>
        <w:rPr>
          <w:rFonts w:ascii="Times New Roman" w:hAnsi="Times New Roman" w:cs="Times New Roman"/>
          <w:sz w:val="24"/>
          <w:szCs w:val="24"/>
        </w:rPr>
      </w:pPr>
    </w:p>
    <w:p w:rsidR="00CA7D98" w:rsidRPr="00565158" w:rsidRDefault="00CA7D98" w:rsidP="00565158">
      <w:pPr>
        <w:autoSpaceDE w:val="0"/>
        <w:autoSpaceDN w:val="0"/>
        <w:adjustRightInd w:val="0"/>
        <w:spacing w:after="0" w:line="240" w:lineRule="auto"/>
        <w:jc w:val="both"/>
        <w:rPr>
          <w:rFonts w:ascii="Times New Roman" w:hAnsi="Times New Roman" w:cs="Times New Roman"/>
          <w:sz w:val="24"/>
          <w:szCs w:val="24"/>
        </w:rPr>
      </w:pPr>
    </w:p>
    <w:p w:rsidR="00FA03CE" w:rsidRPr="00565158" w:rsidRDefault="009061F7" w:rsidP="00565158">
      <w:pPr>
        <w:autoSpaceDE w:val="0"/>
        <w:autoSpaceDN w:val="0"/>
        <w:adjustRightInd w:val="0"/>
        <w:spacing w:after="0" w:line="240" w:lineRule="auto"/>
        <w:jc w:val="both"/>
        <w:rPr>
          <w:rFonts w:ascii="Times New Roman" w:hAnsi="Times New Roman" w:cs="Times New Roman"/>
          <w:b/>
          <w:sz w:val="24"/>
          <w:szCs w:val="24"/>
          <w:u w:val="single"/>
        </w:rPr>
      </w:pPr>
      <w:r w:rsidRPr="00565158">
        <w:rPr>
          <w:rFonts w:ascii="Times New Roman" w:hAnsi="Times New Roman" w:cs="Times New Roman"/>
          <w:b/>
          <w:sz w:val="24"/>
          <w:szCs w:val="24"/>
          <w:u w:val="single"/>
        </w:rPr>
        <w:t>DTH RATHER THAN CABLE</w:t>
      </w:r>
      <w:r w:rsidR="00F96531" w:rsidRPr="00565158">
        <w:rPr>
          <w:rFonts w:ascii="Times New Roman" w:hAnsi="Times New Roman" w:cs="Times New Roman"/>
          <w:b/>
          <w:sz w:val="24"/>
          <w:szCs w:val="24"/>
          <w:u w:val="single"/>
        </w:rPr>
        <w:t xml:space="preserve"> TV</w:t>
      </w:r>
    </w:p>
    <w:p w:rsidR="00F96531" w:rsidRPr="00565158" w:rsidRDefault="00F96531" w:rsidP="00565158">
      <w:pPr>
        <w:autoSpaceDE w:val="0"/>
        <w:autoSpaceDN w:val="0"/>
        <w:adjustRightInd w:val="0"/>
        <w:spacing w:after="0" w:line="240" w:lineRule="auto"/>
        <w:jc w:val="both"/>
        <w:rPr>
          <w:rFonts w:ascii="Times New Roman" w:hAnsi="Times New Roman" w:cs="Times New Roman"/>
          <w:b/>
          <w:sz w:val="24"/>
          <w:szCs w:val="24"/>
          <w:u w:val="single"/>
        </w:rPr>
      </w:pPr>
    </w:p>
    <w:p w:rsidR="00F96531" w:rsidRPr="00565158" w:rsidRDefault="00F96531"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DTH offers better quality picture than cable TV. This is because cable TV in India is analog. Despite digital transmission and reception, the cable transmission is still analog. DTH offers stereophonic sound effects. It can also reach remote areas where terrestrial transmission and cable TV have failed to penetrate.</w:t>
      </w:r>
    </w:p>
    <w:p w:rsidR="00F96531" w:rsidRPr="00565158" w:rsidRDefault="00F96531"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Apart from enhanced picture quality, DTH has also allows for interactive TV services such as movie-on-demand, Internet access, video conferencing and e-mail. But the thing that DTH has going for it is that the powerful broadcasting companies like Star, Zee, etc are pushing for it.</w:t>
      </w:r>
    </w:p>
    <w:p w:rsidR="00F96531" w:rsidRPr="00565158" w:rsidRDefault="00F96531" w:rsidP="00565158">
      <w:pPr>
        <w:autoSpaceDE w:val="0"/>
        <w:autoSpaceDN w:val="0"/>
        <w:adjustRightInd w:val="0"/>
        <w:spacing w:after="0" w:line="240" w:lineRule="auto"/>
        <w:jc w:val="both"/>
        <w:rPr>
          <w:rFonts w:ascii="Times New Roman" w:hAnsi="Times New Roman" w:cs="Times New Roman"/>
          <w:sz w:val="24"/>
          <w:szCs w:val="24"/>
        </w:rPr>
      </w:pPr>
    </w:p>
    <w:p w:rsidR="00F96531" w:rsidRPr="00565158" w:rsidRDefault="00F96531"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In DTH, the payments will be made directly by the subscriber to the satellite company offering the service.</w:t>
      </w:r>
    </w:p>
    <w:p w:rsidR="00F96531" w:rsidRPr="00565158" w:rsidRDefault="00F96531" w:rsidP="00565158">
      <w:pPr>
        <w:autoSpaceDE w:val="0"/>
        <w:autoSpaceDN w:val="0"/>
        <w:adjustRightInd w:val="0"/>
        <w:spacing w:after="0" w:line="240" w:lineRule="auto"/>
        <w:jc w:val="both"/>
        <w:rPr>
          <w:rFonts w:ascii="Times New Roman" w:hAnsi="Times New Roman" w:cs="Times New Roman"/>
          <w:sz w:val="24"/>
          <w:szCs w:val="24"/>
        </w:rPr>
      </w:pPr>
    </w:p>
    <w:p w:rsidR="00F96531" w:rsidRPr="00565158" w:rsidRDefault="00F96531"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A big problem that broadcasters face in India is the issue of underreporting of subscribers by cable operators.</w:t>
      </w:r>
    </w:p>
    <w:p w:rsidR="00F96531" w:rsidRPr="00565158" w:rsidRDefault="00F96531" w:rsidP="00565158">
      <w:pPr>
        <w:autoSpaceDE w:val="0"/>
        <w:autoSpaceDN w:val="0"/>
        <w:adjustRightInd w:val="0"/>
        <w:spacing w:after="0" w:line="240" w:lineRule="auto"/>
        <w:jc w:val="both"/>
        <w:rPr>
          <w:rFonts w:ascii="Times New Roman" w:hAnsi="Times New Roman" w:cs="Times New Roman"/>
          <w:sz w:val="24"/>
          <w:szCs w:val="24"/>
        </w:rPr>
      </w:pPr>
    </w:p>
    <w:p w:rsidR="00F96531" w:rsidRPr="00565158" w:rsidRDefault="00F96531"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Consider the cable operators pyramid. Right at the top is the broadcaster. Next comes the Multi Service Cable Operator (MSOs) like Siticable, InCable, etc. Below them are the Access Cable Operators (ACOs) or your local cable guy who actually lays the wires to your house.</w:t>
      </w:r>
    </w:p>
    <w:p w:rsidR="00F96531" w:rsidRPr="00565158" w:rsidRDefault="00F96531" w:rsidP="00565158">
      <w:pPr>
        <w:autoSpaceDE w:val="0"/>
        <w:autoSpaceDN w:val="0"/>
        <w:adjustRightInd w:val="0"/>
        <w:spacing w:after="0" w:line="240" w:lineRule="auto"/>
        <w:jc w:val="both"/>
        <w:rPr>
          <w:rFonts w:ascii="Times New Roman" w:hAnsi="Times New Roman" w:cs="Times New Roman"/>
          <w:sz w:val="24"/>
          <w:szCs w:val="24"/>
        </w:rPr>
      </w:pPr>
    </w:p>
    <w:p w:rsidR="00F96531" w:rsidRPr="00565158" w:rsidRDefault="00F96531"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lastRenderedPageBreak/>
        <w:t>The local cable operators or the ACOs then allegedly under-report the number of subscribers they have bagged because they have to pay the MSOs something like Rs 30-45 per household. Showing a lesser number of households benefits ACOs.</w:t>
      </w:r>
    </w:p>
    <w:p w:rsidR="00F96531" w:rsidRPr="00565158" w:rsidRDefault="00F96531" w:rsidP="00565158">
      <w:pPr>
        <w:autoSpaceDE w:val="0"/>
        <w:autoSpaceDN w:val="0"/>
        <w:adjustRightInd w:val="0"/>
        <w:spacing w:after="0" w:line="240" w:lineRule="auto"/>
        <w:jc w:val="both"/>
        <w:rPr>
          <w:rFonts w:ascii="Times New Roman" w:hAnsi="Times New Roman" w:cs="Times New Roman"/>
          <w:sz w:val="24"/>
          <w:szCs w:val="24"/>
        </w:rPr>
      </w:pPr>
    </w:p>
    <w:p w:rsidR="00F96531" w:rsidRPr="00565158" w:rsidRDefault="00F96531"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With no way to actually cross check, the MSOs and the broadcasters lose a lot. Broadcasters do not earn much in subscription fees and are mostly dependent on advertisement revenue to cover their costs, which is not sustainable and does not</w:t>
      </w:r>
    </w:p>
    <w:p w:rsidR="00F96531" w:rsidRPr="00565158" w:rsidRDefault="00F96531"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offer high growth in revenues for broadcasters.</w:t>
      </w:r>
    </w:p>
    <w:p w:rsidR="00F96531" w:rsidRPr="00565158" w:rsidRDefault="00F96531" w:rsidP="00565158">
      <w:pPr>
        <w:autoSpaceDE w:val="0"/>
        <w:autoSpaceDN w:val="0"/>
        <w:adjustRightInd w:val="0"/>
        <w:spacing w:after="0" w:line="240" w:lineRule="auto"/>
        <w:jc w:val="both"/>
        <w:rPr>
          <w:rFonts w:ascii="Times New Roman" w:hAnsi="Times New Roman" w:cs="Times New Roman"/>
          <w:sz w:val="24"/>
          <w:szCs w:val="24"/>
        </w:rPr>
      </w:pPr>
    </w:p>
    <w:p w:rsidR="00F96531" w:rsidRPr="00565158" w:rsidRDefault="00F96531"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The way out of this is to use a set-top box so that it will be clear how many households are actually using cable or going for DTH where broadcasters directly connect to consumers and can actually grow revenues with a growth in the subscriber base.</w:t>
      </w:r>
    </w:p>
    <w:p w:rsidR="009A36A0" w:rsidRPr="00565158" w:rsidRDefault="009A36A0" w:rsidP="00565158">
      <w:pPr>
        <w:autoSpaceDE w:val="0"/>
        <w:autoSpaceDN w:val="0"/>
        <w:adjustRightInd w:val="0"/>
        <w:spacing w:after="0" w:line="240" w:lineRule="auto"/>
        <w:jc w:val="both"/>
        <w:rPr>
          <w:rFonts w:ascii="Times New Roman" w:hAnsi="Times New Roman" w:cs="Times New Roman"/>
          <w:sz w:val="24"/>
          <w:szCs w:val="24"/>
        </w:rPr>
      </w:pPr>
    </w:p>
    <w:p w:rsidR="00F96531" w:rsidRPr="00565158" w:rsidRDefault="00F96531"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Today, broadcasters believe that the market is ripe for DTH. The prices of the dish and the set-top box have come down significantly. Overall investments required in putting up a DTH infrastructure has dropped and customers are also reaping the benefits of more attractive tariffs.</w:t>
      </w:r>
    </w:p>
    <w:p w:rsidR="00F96531" w:rsidRPr="00565158" w:rsidRDefault="00F96531" w:rsidP="00565158">
      <w:pPr>
        <w:autoSpaceDE w:val="0"/>
        <w:autoSpaceDN w:val="0"/>
        <w:adjustRightInd w:val="0"/>
        <w:spacing w:after="0" w:line="240" w:lineRule="auto"/>
        <w:jc w:val="both"/>
        <w:rPr>
          <w:rFonts w:ascii="Times New Roman" w:hAnsi="Times New Roman" w:cs="Times New Roman"/>
          <w:sz w:val="24"/>
          <w:szCs w:val="24"/>
        </w:rPr>
      </w:pPr>
    </w:p>
    <w:p w:rsidR="008D7855" w:rsidRPr="00565158" w:rsidRDefault="00F96531"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The major thing that DTH operators are betting on is that the service is coming at a time when the government is pushing for CAS (conditional access system), which will make cable television more expensive, narrowing the tariff gap between DTH and cable.</w:t>
      </w:r>
    </w:p>
    <w:p w:rsidR="00CA7D98" w:rsidRPr="00565158" w:rsidRDefault="00CA7D98" w:rsidP="00565158">
      <w:pPr>
        <w:autoSpaceDE w:val="0"/>
        <w:autoSpaceDN w:val="0"/>
        <w:adjustRightInd w:val="0"/>
        <w:spacing w:after="0" w:line="240" w:lineRule="auto"/>
        <w:jc w:val="both"/>
        <w:rPr>
          <w:rFonts w:ascii="Times New Roman" w:hAnsi="Times New Roman" w:cs="Times New Roman"/>
          <w:sz w:val="24"/>
          <w:szCs w:val="24"/>
        </w:rPr>
      </w:pPr>
    </w:p>
    <w:p w:rsidR="00CA7D98" w:rsidRPr="00565158" w:rsidRDefault="00CA7D98" w:rsidP="00565158">
      <w:pPr>
        <w:autoSpaceDE w:val="0"/>
        <w:autoSpaceDN w:val="0"/>
        <w:adjustRightInd w:val="0"/>
        <w:spacing w:after="0" w:line="240" w:lineRule="auto"/>
        <w:jc w:val="both"/>
        <w:rPr>
          <w:rFonts w:ascii="Times New Roman" w:hAnsi="Times New Roman" w:cs="Times New Roman"/>
          <w:sz w:val="24"/>
          <w:szCs w:val="24"/>
        </w:rPr>
      </w:pPr>
    </w:p>
    <w:p w:rsidR="00CA7D98" w:rsidRPr="00565158" w:rsidRDefault="00CA7D98" w:rsidP="00565158">
      <w:pPr>
        <w:autoSpaceDE w:val="0"/>
        <w:autoSpaceDN w:val="0"/>
        <w:adjustRightInd w:val="0"/>
        <w:spacing w:after="0" w:line="240" w:lineRule="auto"/>
        <w:jc w:val="both"/>
        <w:rPr>
          <w:rFonts w:ascii="Times New Roman" w:hAnsi="Times New Roman" w:cs="Times New Roman"/>
          <w:sz w:val="24"/>
          <w:szCs w:val="24"/>
        </w:rPr>
      </w:pPr>
    </w:p>
    <w:p w:rsidR="008D7855" w:rsidRPr="00565158" w:rsidRDefault="009061F7" w:rsidP="00565158">
      <w:pPr>
        <w:autoSpaceDE w:val="0"/>
        <w:autoSpaceDN w:val="0"/>
        <w:adjustRightInd w:val="0"/>
        <w:spacing w:after="0" w:line="240" w:lineRule="auto"/>
        <w:jc w:val="both"/>
        <w:rPr>
          <w:rFonts w:ascii="Times New Roman" w:hAnsi="Times New Roman" w:cs="Times New Roman"/>
          <w:b/>
          <w:color w:val="000000"/>
          <w:sz w:val="24"/>
          <w:szCs w:val="24"/>
          <w:u w:val="single"/>
        </w:rPr>
      </w:pPr>
      <w:r w:rsidRPr="00565158">
        <w:rPr>
          <w:rFonts w:ascii="Times New Roman" w:hAnsi="Times New Roman" w:cs="Times New Roman"/>
          <w:b/>
          <w:color w:val="000000"/>
          <w:sz w:val="24"/>
          <w:szCs w:val="24"/>
          <w:u w:val="single"/>
        </w:rPr>
        <w:t>WILL DTH BE CHEAPER THAN CABLE OR MORE EXPENSIVE</w:t>
      </w:r>
      <w:r w:rsidR="008D7855" w:rsidRPr="00565158">
        <w:rPr>
          <w:rFonts w:ascii="Times New Roman" w:hAnsi="Times New Roman" w:cs="Times New Roman"/>
          <w:b/>
          <w:color w:val="000000"/>
          <w:sz w:val="24"/>
          <w:szCs w:val="24"/>
          <w:u w:val="single"/>
        </w:rPr>
        <w:t>?</w:t>
      </w:r>
    </w:p>
    <w:p w:rsidR="008D7855" w:rsidRPr="00565158" w:rsidRDefault="008D7855" w:rsidP="00565158">
      <w:pPr>
        <w:autoSpaceDE w:val="0"/>
        <w:autoSpaceDN w:val="0"/>
        <w:adjustRightInd w:val="0"/>
        <w:spacing w:after="0" w:line="240" w:lineRule="auto"/>
        <w:jc w:val="both"/>
        <w:rPr>
          <w:rFonts w:ascii="Times New Roman" w:hAnsi="Times New Roman" w:cs="Times New Roman"/>
          <w:b/>
          <w:color w:val="000000"/>
          <w:sz w:val="24"/>
          <w:szCs w:val="24"/>
          <w:u w:val="single"/>
        </w:rPr>
      </w:pPr>
    </w:p>
    <w:p w:rsidR="008D7855" w:rsidRPr="00565158" w:rsidRDefault="008D7855" w:rsidP="00565158">
      <w:pPr>
        <w:autoSpaceDE w:val="0"/>
        <w:autoSpaceDN w:val="0"/>
        <w:adjustRightInd w:val="0"/>
        <w:spacing w:after="0" w:line="240" w:lineRule="auto"/>
        <w:jc w:val="both"/>
        <w:rPr>
          <w:rFonts w:ascii="Times New Roman" w:hAnsi="Times New Roman" w:cs="Times New Roman"/>
          <w:b/>
          <w:color w:val="000000"/>
          <w:sz w:val="24"/>
          <w:szCs w:val="24"/>
          <w:u w:val="single"/>
        </w:rPr>
      </w:pPr>
    </w:p>
    <w:p w:rsidR="008D7855" w:rsidRPr="00565158" w:rsidRDefault="008D7855"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DTH will be definitely more expensive than cable as it exists today.</w:t>
      </w:r>
    </w:p>
    <w:p w:rsidR="008D7855" w:rsidRPr="00565158" w:rsidRDefault="008D7855"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A set-top box is a must for DTH. Earlier, when CAS made set-top box mandatory for households, the costs between DTH and cable would not have been too wide.</w:t>
      </w:r>
    </w:p>
    <w:p w:rsidR="008D7855" w:rsidRPr="00565158" w:rsidRDefault="008D7855"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xml:space="preserve">But CAS on the backburner now -- which means no set-top box (a must for DTH), the price gap between DTH and </w:t>
      </w:r>
      <w:r w:rsidR="00DF688F" w:rsidRPr="00565158">
        <w:rPr>
          <w:rFonts w:ascii="Times New Roman" w:hAnsi="Times New Roman" w:cs="Times New Roman"/>
          <w:color w:val="000000"/>
          <w:sz w:val="24"/>
          <w:szCs w:val="24"/>
        </w:rPr>
        <w:t>cable,</w:t>
      </w:r>
      <w:r w:rsidRPr="00565158">
        <w:rPr>
          <w:rFonts w:ascii="Times New Roman" w:hAnsi="Times New Roman" w:cs="Times New Roman"/>
          <w:color w:val="000000"/>
          <w:sz w:val="24"/>
          <w:szCs w:val="24"/>
        </w:rPr>
        <w:t xml:space="preserve"> will be wide.</w:t>
      </w:r>
    </w:p>
    <w:p w:rsidR="008D7855" w:rsidRPr="00565158" w:rsidRDefault="008D7855"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In Oct 2002, Siticable, which is owned by Zee, said that the cost of the installation equipment, which includes the receiver dish and the set-top box, would be priced at around Rs 3,900. Siticable is looking to rope in 1 million subscribers in 15 months.</w:t>
      </w:r>
    </w:p>
    <w:p w:rsidR="008D7855" w:rsidRPr="00565158" w:rsidRDefault="008D7855" w:rsidP="00565158">
      <w:pPr>
        <w:autoSpaceDE w:val="0"/>
        <w:autoSpaceDN w:val="0"/>
        <w:adjustRightInd w:val="0"/>
        <w:spacing w:after="0" w:line="240" w:lineRule="auto"/>
        <w:jc w:val="both"/>
        <w:rPr>
          <w:rFonts w:ascii="Times New Roman" w:hAnsi="Times New Roman" w:cs="Times New Roman"/>
          <w:color w:val="000000"/>
          <w:sz w:val="24"/>
          <w:szCs w:val="24"/>
        </w:rPr>
      </w:pPr>
    </w:p>
    <w:p w:rsidR="008D7855" w:rsidRPr="00565158" w:rsidRDefault="008D7855"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Other estimates say that digital cable set-top box may cost Rs 4,000, a DTH decoder dish is unlikely to cost less than Rs 7,000.</w:t>
      </w:r>
    </w:p>
    <w:p w:rsidR="008D7855" w:rsidRPr="00565158" w:rsidRDefault="008D7855" w:rsidP="00565158">
      <w:pPr>
        <w:autoSpaceDE w:val="0"/>
        <w:autoSpaceDN w:val="0"/>
        <w:adjustRightInd w:val="0"/>
        <w:spacing w:after="0" w:line="240" w:lineRule="auto"/>
        <w:jc w:val="both"/>
        <w:rPr>
          <w:rFonts w:ascii="Times New Roman" w:hAnsi="Times New Roman" w:cs="Times New Roman"/>
          <w:color w:val="000000"/>
          <w:sz w:val="24"/>
          <w:szCs w:val="24"/>
        </w:rPr>
      </w:pPr>
    </w:p>
    <w:p w:rsidR="008D7855" w:rsidRPr="00565158" w:rsidRDefault="008D7855"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xml:space="preserve"> DTH's minimum subscription could be priced around Rs 500 per month.</w:t>
      </w:r>
    </w:p>
    <w:p w:rsidR="008D7855" w:rsidRPr="00565158" w:rsidRDefault="008D7855" w:rsidP="00565158">
      <w:pPr>
        <w:autoSpaceDE w:val="0"/>
        <w:autoSpaceDN w:val="0"/>
        <w:adjustRightInd w:val="0"/>
        <w:spacing w:after="0" w:line="240" w:lineRule="auto"/>
        <w:jc w:val="both"/>
        <w:rPr>
          <w:rFonts w:ascii="Times New Roman" w:hAnsi="Times New Roman" w:cs="Times New Roman"/>
          <w:color w:val="000000"/>
          <w:sz w:val="24"/>
          <w:szCs w:val="24"/>
        </w:rPr>
      </w:pPr>
    </w:p>
    <w:p w:rsidR="008D7855" w:rsidRPr="00565158" w:rsidRDefault="008D7855"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Some reports say that an entry level DTH STB will cost about Rs 7,000 (including taxes and installation cost at consumers end). A more advanced STB with value added features like PVR (Personal Video Recorder), PSTN connectivity, Gamming console, channel management system, etc. may cost as much as Rs 15,000.</w:t>
      </w:r>
    </w:p>
    <w:p w:rsidR="00CA7D98" w:rsidRPr="00565158" w:rsidRDefault="00CA7D98" w:rsidP="00565158">
      <w:pPr>
        <w:autoSpaceDE w:val="0"/>
        <w:autoSpaceDN w:val="0"/>
        <w:adjustRightInd w:val="0"/>
        <w:spacing w:after="0" w:line="240" w:lineRule="auto"/>
        <w:jc w:val="both"/>
        <w:rPr>
          <w:rFonts w:ascii="Times New Roman" w:hAnsi="Times New Roman" w:cs="Times New Roman"/>
          <w:color w:val="000000"/>
          <w:sz w:val="24"/>
          <w:szCs w:val="24"/>
        </w:rPr>
      </w:pPr>
    </w:p>
    <w:p w:rsidR="00CA7D98" w:rsidRPr="00565158" w:rsidRDefault="00CA7D98" w:rsidP="00565158">
      <w:pPr>
        <w:autoSpaceDE w:val="0"/>
        <w:autoSpaceDN w:val="0"/>
        <w:adjustRightInd w:val="0"/>
        <w:spacing w:after="0" w:line="240" w:lineRule="auto"/>
        <w:jc w:val="both"/>
        <w:rPr>
          <w:rFonts w:ascii="Times New Roman" w:hAnsi="Times New Roman" w:cs="Times New Roman"/>
          <w:color w:val="000000"/>
          <w:sz w:val="24"/>
          <w:szCs w:val="24"/>
        </w:rPr>
      </w:pPr>
    </w:p>
    <w:p w:rsidR="008D7855" w:rsidRPr="00565158" w:rsidRDefault="009061F7" w:rsidP="00565158">
      <w:pPr>
        <w:autoSpaceDE w:val="0"/>
        <w:autoSpaceDN w:val="0"/>
        <w:adjustRightInd w:val="0"/>
        <w:spacing w:after="0" w:line="240" w:lineRule="auto"/>
        <w:jc w:val="both"/>
        <w:rPr>
          <w:rFonts w:ascii="Times New Roman" w:hAnsi="Times New Roman" w:cs="Times New Roman"/>
          <w:b/>
          <w:sz w:val="24"/>
          <w:szCs w:val="24"/>
          <w:u w:val="single"/>
        </w:rPr>
      </w:pPr>
      <w:r w:rsidRPr="00565158">
        <w:rPr>
          <w:rFonts w:ascii="Times New Roman" w:hAnsi="Times New Roman" w:cs="Times New Roman"/>
          <w:b/>
          <w:sz w:val="24"/>
          <w:szCs w:val="24"/>
          <w:u w:val="single"/>
        </w:rPr>
        <w:lastRenderedPageBreak/>
        <w:t>HISTORY OF DTH IN INDIA</w:t>
      </w:r>
    </w:p>
    <w:p w:rsidR="008D7855" w:rsidRPr="00565158" w:rsidRDefault="008D7855" w:rsidP="00565158">
      <w:pPr>
        <w:autoSpaceDE w:val="0"/>
        <w:autoSpaceDN w:val="0"/>
        <w:adjustRightInd w:val="0"/>
        <w:spacing w:after="0" w:line="240" w:lineRule="auto"/>
        <w:jc w:val="both"/>
        <w:rPr>
          <w:rFonts w:ascii="Times New Roman" w:hAnsi="Times New Roman" w:cs="Times New Roman"/>
          <w:b/>
          <w:sz w:val="24"/>
          <w:szCs w:val="24"/>
          <w:u w:val="single"/>
        </w:rPr>
      </w:pPr>
    </w:p>
    <w:p w:rsidR="008D7855" w:rsidRPr="00565158" w:rsidRDefault="008D7855"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DTH services were first proposed in India in 1996. But they did not pass approval because there were concerns over national security and a cultural invasion. In 1997, the government even imposed a ban when the Rupert Murdoch-owned Indian Sky Broadcasting (ISkyB) was about to launch its DTH services in</w:t>
      </w:r>
    </w:p>
    <w:p w:rsidR="008D7855" w:rsidRPr="00565158" w:rsidRDefault="008D7855"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India.</w:t>
      </w:r>
    </w:p>
    <w:p w:rsidR="008D7855" w:rsidRPr="00565158" w:rsidRDefault="008D7855" w:rsidP="00565158">
      <w:pPr>
        <w:autoSpaceDE w:val="0"/>
        <w:autoSpaceDN w:val="0"/>
        <w:adjustRightInd w:val="0"/>
        <w:spacing w:after="0" w:line="240" w:lineRule="auto"/>
        <w:jc w:val="both"/>
        <w:rPr>
          <w:rFonts w:ascii="Times New Roman" w:hAnsi="Times New Roman" w:cs="Times New Roman"/>
          <w:color w:val="000000"/>
          <w:sz w:val="24"/>
          <w:szCs w:val="24"/>
        </w:rPr>
      </w:pPr>
    </w:p>
    <w:p w:rsidR="001C1825" w:rsidRPr="00565158" w:rsidRDefault="008D7855"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Finally in 2000, DTH was allowed. The new policy requires all operators to set up earth stations in India within 12 months of getting a license. DTH licenses in India will cost $2.14 million and will be valid for 10 years. The companies offering DTH service will have to have an Indian chief and foreign equity has been capped at 49 per cent. There is no limit on the number of companies that can apply for the DTH license.</w:t>
      </w:r>
    </w:p>
    <w:p w:rsidR="00CA7D98" w:rsidRPr="00565158" w:rsidRDefault="00CA7D98" w:rsidP="00565158">
      <w:pPr>
        <w:autoSpaceDE w:val="0"/>
        <w:autoSpaceDN w:val="0"/>
        <w:adjustRightInd w:val="0"/>
        <w:spacing w:after="0" w:line="240" w:lineRule="auto"/>
        <w:jc w:val="both"/>
        <w:rPr>
          <w:rFonts w:ascii="Times New Roman" w:hAnsi="Times New Roman" w:cs="Times New Roman"/>
          <w:color w:val="000000"/>
          <w:sz w:val="24"/>
          <w:szCs w:val="24"/>
        </w:rPr>
      </w:pPr>
    </w:p>
    <w:p w:rsidR="00CA7D98" w:rsidRPr="00565158" w:rsidRDefault="00CA7D98" w:rsidP="00565158">
      <w:pPr>
        <w:autoSpaceDE w:val="0"/>
        <w:autoSpaceDN w:val="0"/>
        <w:adjustRightInd w:val="0"/>
        <w:spacing w:after="0" w:line="240" w:lineRule="auto"/>
        <w:jc w:val="both"/>
        <w:rPr>
          <w:rFonts w:ascii="Times New Roman" w:hAnsi="Times New Roman" w:cs="Times New Roman"/>
          <w:color w:val="000000"/>
          <w:sz w:val="24"/>
          <w:szCs w:val="24"/>
        </w:rPr>
      </w:pPr>
    </w:p>
    <w:p w:rsidR="00CA7D98" w:rsidRPr="00565158" w:rsidRDefault="00CA7D98" w:rsidP="00565158">
      <w:pPr>
        <w:autoSpaceDE w:val="0"/>
        <w:autoSpaceDN w:val="0"/>
        <w:adjustRightInd w:val="0"/>
        <w:spacing w:after="0" w:line="240" w:lineRule="auto"/>
        <w:jc w:val="both"/>
        <w:rPr>
          <w:rFonts w:ascii="Times New Roman" w:hAnsi="Times New Roman" w:cs="Times New Roman"/>
          <w:color w:val="000000"/>
          <w:sz w:val="24"/>
          <w:szCs w:val="24"/>
        </w:rPr>
      </w:pPr>
    </w:p>
    <w:p w:rsidR="001C1825" w:rsidRPr="00565158" w:rsidRDefault="009061F7" w:rsidP="00565158">
      <w:pPr>
        <w:autoSpaceDE w:val="0"/>
        <w:autoSpaceDN w:val="0"/>
        <w:adjustRightInd w:val="0"/>
        <w:spacing w:after="0" w:line="240" w:lineRule="auto"/>
        <w:jc w:val="both"/>
        <w:rPr>
          <w:rFonts w:ascii="Times New Roman" w:hAnsi="Times New Roman" w:cs="Times New Roman"/>
          <w:b/>
          <w:color w:val="000000"/>
          <w:sz w:val="24"/>
          <w:szCs w:val="24"/>
          <w:u w:val="single"/>
        </w:rPr>
      </w:pPr>
      <w:r w:rsidRPr="00565158">
        <w:rPr>
          <w:rFonts w:ascii="Times New Roman" w:hAnsi="Times New Roman" w:cs="Times New Roman"/>
          <w:b/>
          <w:color w:val="000000"/>
          <w:sz w:val="24"/>
          <w:szCs w:val="24"/>
          <w:u w:val="single"/>
        </w:rPr>
        <w:t>MARKET COMPARISON OF</w:t>
      </w:r>
      <w:r w:rsidR="001C1825" w:rsidRPr="00565158">
        <w:rPr>
          <w:rFonts w:ascii="Times New Roman" w:hAnsi="Times New Roman" w:cs="Times New Roman"/>
          <w:b/>
          <w:color w:val="000000"/>
          <w:sz w:val="24"/>
          <w:szCs w:val="24"/>
          <w:u w:val="single"/>
        </w:rPr>
        <w:t xml:space="preserve"> D</w:t>
      </w:r>
      <w:r w:rsidRPr="00565158">
        <w:rPr>
          <w:rFonts w:ascii="Times New Roman" w:hAnsi="Times New Roman" w:cs="Times New Roman"/>
          <w:b/>
          <w:color w:val="000000"/>
          <w:sz w:val="24"/>
          <w:szCs w:val="24"/>
          <w:u w:val="single"/>
        </w:rPr>
        <w:t>TH AND CABLE</w:t>
      </w:r>
      <w:r w:rsidR="001C1825" w:rsidRPr="00565158">
        <w:rPr>
          <w:rFonts w:ascii="Times New Roman" w:hAnsi="Times New Roman" w:cs="Times New Roman"/>
          <w:b/>
          <w:color w:val="000000"/>
          <w:sz w:val="24"/>
          <w:szCs w:val="24"/>
          <w:u w:val="single"/>
        </w:rPr>
        <w:t xml:space="preserve"> TV</w:t>
      </w:r>
    </w:p>
    <w:p w:rsidR="001C1825" w:rsidRPr="00565158" w:rsidRDefault="001C1825" w:rsidP="00565158">
      <w:pPr>
        <w:autoSpaceDE w:val="0"/>
        <w:autoSpaceDN w:val="0"/>
        <w:adjustRightInd w:val="0"/>
        <w:spacing w:after="0" w:line="240" w:lineRule="auto"/>
        <w:jc w:val="both"/>
        <w:rPr>
          <w:rFonts w:ascii="Times New Roman" w:hAnsi="Times New Roman" w:cs="Times New Roman"/>
          <w:b/>
          <w:color w:val="000000"/>
          <w:sz w:val="24"/>
          <w:szCs w:val="24"/>
          <w:u w:val="single"/>
        </w:rPr>
      </w:pPr>
    </w:p>
    <w:p w:rsidR="001C1825" w:rsidRPr="00565158" w:rsidRDefault="001C1825"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The cable system is well entrenched in India and is showing quite rapid growth. If DTH had come to India in 1996-97 (like Star had originally attempted), then it could have made a significant breakthrough.</w:t>
      </w:r>
    </w:p>
    <w:p w:rsidR="001C1825" w:rsidRPr="00565158" w:rsidRDefault="001C1825"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Europe is an example of this. DTH developed there before cable and now controls nearly 80 per cent of the total satellite television subscriber base. But in US, cable rules because it came before DTH.</w:t>
      </w:r>
    </w:p>
    <w:p w:rsidR="001C1825" w:rsidRPr="00565158" w:rsidRDefault="001C1825" w:rsidP="00565158">
      <w:pPr>
        <w:autoSpaceDE w:val="0"/>
        <w:autoSpaceDN w:val="0"/>
        <w:adjustRightInd w:val="0"/>
        <w:spacing w:after="0" w:line="240" w:lineRule="auto"/>
        <w:jc w:val="both"/>
        <w:rPr>
          <w:rFonts w:ascii="Times New Roman" w:hAnsi="Times New Roman" w:cs="Times New Roman"/>
          <w:color w:val="000000"/>
          <w:sz w:val="24"/>
          <w:szCs w:val="24"/>
        </w:rPr>
      </w:pPr>
    </w:p>
    <w:p w:rsidR="001C1825" w:rsidRPr="00565158" w:rsidRDefault="001C1825"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DTH will definitely cut into the existing cable user base. It will make the local cable operator less important and take business away from him. It will give consumers greater choice.</w:t>
      </w:r>
    </w:p>
    <w:p w:rsidR="001C1825" w:rsidRPr="00565158" w:rsidRDefault="001C1825" w:rsidP="00565158">
      <w:pPr>
        <w:autoSpaceDE w:val="0"/>
        <w:autoSpaceDN w:val="0"/>
        <w:adjustRightInd w:val="0"/>
        <w:spacing w:after="0" w:line="240" w:lineRule="auto"/>
        <w:jc w:val="both"/>
        <w:rPr>
          <w:rFonts w:ascii="Times New Roman" w:hAnsi="Times New Roman" w:cs="Times New Roman"/>
          <w:color w:val="000000"/>
          <w:sz w:val="24"/>
          <w:szCs w:val="24"/>
        </w:rPr>
      </w:pPr>
    </w:p>
    <w:p w:rsidR="001C1825" w:rsidRPr="00565158" w:rsidRDefault="001C1825"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But it is likely to be an up market premium product and most middle class households will stick to cable.</w:t>
      </w:r>
    </w:p>
    <w:p w:rsidR="00F64E91" w:rsidRPr="00565158" w:rsidRDefault="00F64E91"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F64E91" w:rsidRPr="00565158" w:rsidRDefault="00F64E91" w:rsidP="00565158">
      <w:pPr>
        <w:autoSpaceDE w:val="0"/>
        <w:autoSpaceDN w:val="0"/>
        <w:adjustRightInd w:val="0"/>
        <w:spacing w:after="0" w:line="240" w:lineRule="auto"/>
        <w:jc w:val="both"/>
        <w:rPr>
          <w:rFonts w:ascii="Times New Roman" w:hAnsi="Times New Roman" w:cs="Times New Roman"/>
          <w:color w:val="000000"/>
          <w:sz w:val="24"/>
          <w:szCs w:val="24"/>
        </w:rPr>
      </w:pPr>
    </w:p>
    <w:p w:rsidR="00F64E91" w:rsidRPr="00565158" w:rsidRDefault="009061F7" w:rsidP="00565158">
      <w:pPr>
        <w:autoSpaceDE w:val="0"/>
        <w:autoSpaceDN w:val="0"/>
        <w:adjustRightInd w:val="0"/>
        <w:spacing w:after="0" w:line="240" w:lineRule="auto"/>
        <w:jc w:val="both"/>
        <w:rPr>
          <w:rFonts w:ascii="Times New Roman" w:hAnsi="Times New Roman" w:cs="Times New Roman"/>
          <w:b/>
          <w:sz w:val="24"/>
          <w:szCs w:val="24"/>
          <w:u w:val="single"/>
        </w:rPr>
      </w:pPr>
      <w:r w:rsidRPr="00565158">
        <w:rPr>
          <w:rFonts w:ascii="Times New Roman" w:hAnsi="Times New Roman" w:cs="Times New Roman"/>
          <w:b/>
          <w:sz w:val="24"/>
          <w:szCs w:val="24"/>
          <w:u w:val="single"/>
        </w:rPr>
        <w:t>THE BROADCAST TV PROBLEM</w:t>
      </w:r>
    </w:p>
    <w:p w:rsidR="00F64E91" w:rsidRPr="00565158" w:rsidRDefault="00F64E91" w:rsidP="00565158">
      <w:pPr>
        <w:autoSpaceDE w:val="0"/>
        <w:autoSpaceDN w:val="0"/>
        <w:adjustRightInd w:val="0"/>
        <w:spacing w:after="0" w:line="240" w:lineRule="auto"/>
        <w:jc w:val="both"/>
        <w:rPr>
          <w:rFonts w:ascii="Times New Roman" w:hAnsi="Times New Roman" w:cs="Times New Roman"/>
          <w:b/>
          <w:sz w:val="24"/>
          <w:szCs w:val="24"/>
        </w:rPr>
      </w:pPr>
    </w:p>
    <w:p w:rsidR="00F64E91" w:rsidRPr="00565158" w:rsidRDefault="00F64E91" w:rsidP="00565158">
      <w:pPr>
        <w:autoSpaceDE w:val="0"/>
        <w:autoSpaceDN w:val="0"/>
        <w:adjustRightInd w:val="0"/>
        <w:spacing w:after="0" w:line="240" w:lineRule="auto"/>
        <w:jc w:val="both"/>
        <w:rPr>
          <w:rFonts w:ascii="Times New Roman" w:hAnsi="Times New Roman" w:cs="Times New Roman"/>
          <w:b/>
          <w:sz w:val="24"/>
          <w:szCs w:val="24"/>
        </w:rPr>
      </w:pPr>
    </w:p>
    <w:p w:rsidR="00F64E91" w:rsidRPr="00565158" w:rsidRDefault="00F64E91" w:rsidP="00565158">
      <w:pPr>
        <w:autoSpaceDE w:val="0"/>
        <w:autoSpaceDN w:val="0"/>
        <w:adjustRightInd w:val="0"/>
        <w:spacing w:after="0" w:line="240" w:lineRule="auto"/>
        <w:jc w:val="both"/>
        <w:rPr>
          <w:rFonts w:ascii="Times New Roman" w:hAnsi="Times New Roman" w:cs="Times New Roman"/>
          <w:color w:val="0000FF"/>
          <w:sz w:val="24"/>
          <w:szCs w:val="24"/>
        </w:rPr>
      </w:pPr>
      <w:r w:rsidRPr="00565158">
        <w:rPr>
          <w:rFonts w:ascii="Times New Roman" w:hAnsi="Times New Roman" w:cs="Times New Roman"/>
          <w:color w:val="000000"/>
          <w:sz w:val="24"/>
          <w:szCs w:val="24"/>
        </w:rPr>
        <w:t xml:space="preserve">Conceptually, satellite television is a lot like broadcast television. It's a wireless system for delivering television programming directly to a viewer's house. Both broadcast television and satellite stations transmit programming via a </w:t>
      </w:r>
      <w:r w:rsidRPr="00565158">
        <w:rPr>
          <w:rFonts w:ascii="Times New Roman" w:hAnsi="Times New Roman" w:cs="Times New Roman"/>
          <w:sz w:val="24"/>
          <w:szCs w:val="24"/>
        </w:rPr>
        <w:t>radio signal</w:t>
      </w:r>
      <w:r w:rsidRPr="00565158">
        <w:rPr>
          <w:rFonts w:ascii="Times New Roman" w:hAnsi="Times New Roman" w:cs="Times New Roman"/>
          <w:color w:val="0000FF"/>
          <w:sz w:val="24"/>
          <w:szCs w:val="24"/>
        </w:rPr>
        <w:t>.</w:t>
      </w:r>
    </w:p>
    <w:p w:rsidR="00F64E91" w:rsidRPr="00565158" w:rsidRDefault="00F64E91" w:rsidP="00565158">
      <w:pPr>
        <w:autoSpaceDE w:val="0"/>
        <w:autoSpaceDN w:val="0"/>
        <w:adjustRightInd w:val="0"/>
        <w:spacing w:after="0" w:line="240" w:lineRule="auto"/>
        <w:jc w:val="both"/>
        <w:rPr>
          <w:rFonts w:ascii="Times New Roman" w:hAnsi="Times New Roman" w:cs="Times New Roman"/>
          <w:color w:val="0000FF"/>
          <w:sz w:val="24"/>
          <w:szCs w:val="24"/>
        </w:rPr>
      </w:pPr>
    </w:p>
    <w:p w:rsidR="00F64E91" w:rsidRPr="00565158" w:rsidRDefault="00F64E91" w:rsidP="00565158">
      <w:pPr>
        <w:autoSpaceDE w:val="0"/>
        <w:autoSpaceDN w:val="0"/>
        <w:adjustRightInd w:val="0"/>
        <w:spacing w:after="0" w:line="240" w:lineRule="auto"/>
        <w:jc w:val="both"/>
        <w:rPr>
          <w:rFonts w:ascii="Times New Roman" w:hAnsi="Times New Roman" w:cs="Times New Roman"/>
          <w:color w:val="000000"/>
          <w:sz w:val="24"/>
          <w:szCs w:val="24"/>
        </w:rPr>
      </w:pPr>
    </w:p>
    <w:p w:rsidR="00F64E91" w:rsidRPr="00565158" w:rsidRDefault="00F64E91"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Broadcast stations use a powerful antenna to transmit radio waves to the surrounding area. Viewers can pick up the signal with a much smaller antenna. The main limitation of broadcast television is range. The radio signals used to broadcast television shoot out from the broadcast antenna in a straight line. In order to receive these signals, you have to be in the direct "</w:t>
      </w:r>
      <w:r w:rsidRPr="00565158">
        <w:rPr>
          <w:rFonts w:ascii="Times New Roman" w:hAnsi="Times New Roman" w:cs="Times New Roman"/>
          <w:b/>
          <w:bCs/>
          <w:color w:val="000000"/>
          <w:sz w:val="24"/>
          <w:szCs w:val="24"/>
        </w:rPr>
        <w:t>line of sight</w:t>
      </w:r>
      <w:r w:rsidRPr="00565158">
        <w:rPr>
          <w:rFonts w:ascii="Times New Roman" w:hAnsi="Times New Roman" w:cs="Times New Roman"/>
          <w:color w:val="000000"/>
          <w:sz w:val="24"/>
          <w:szCs w:val="24"/>
        </w:rPr>
        <w:t>" of the antenna.</w:t>
      </w:r>
    </w:p>
    <w:p w:rsidR="00F64E91" w:rsidRPr="00565158" w:rsidRDefault="00F64E91" w:rsidP="00565158">
      <w:pPr>
        <w:autoSpaceDE w:val="0"/>
        <w:autoSpaceDN w:val="0"/>
        <w:adjustRightInd w:val="0"/>
        <w:spacing w:after="0" w:line="240" w:lineRule="auto"/>
        <w:jc w:val="both"/>
        <w:rPr>
          <w:rFonts w:ascii="Times New Roman" w:hAnsi="Times New Roman" w:cs="Times New Roman"/>
          <w:color w:val="000000"/>
          <w:sz w:val="24"/>
          <w:szCs w:val="24"/>
        </w:rPr>
      </w:pPr>
    </w:p>
    <w:p w:rsidR="00F64E91" w:rsidRPr="00565158" w:rsidRDefault="00F64E91" w:rsidP="00565158">
      <w:pPr>
        <w:autoSpaceDE w:val="0"/>
        <w:autoSpaceDN w:val="0"/>
        <w:adjustRightInd w:val="0"/>
        <w:spacing w:after="0" w:line="240" w:lineRule="auto"/>
        <w:jc w:val="both"/>
        <w:rPr>
          <w:rFonts w:ascii="Times New Roman" w:hAnsi="Times New Roman" w:cs="Times New Roman"/>
          <w:color w:val="000000"/>
          <w:sz w:val="24"/>
          <w:szCs w:val="24"/>
        </w:rPr>
      </w:pPr>
    </w:p>
    <w:p w:rsidR="00F64E91" w:rsidRPr="00565158" w:rsidRDefault="00F64E91"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xml:space="preserve">Small obstacles like trees or small buildings aren't a problem; but a big obstacle, such as the Earth, will reflect these radio waves. If the Earth were perfectly flat, you could pick up broadcast Photo courtesy DirecTV television thousands of miles from the source. But because the planet is curved, it eventually breaks the signal's line of site. The other problem with broadcast television is that the signal is often </w:t>
      </w:r>
      <w:r w:rsidRPr="00565158">
        <w:rPr>
          <w:rFonts w:ascii="Times New Roman" w:hAnsi="Times New Roman" w:cs="Times New Roman"/>
          <w:b/>
          <w:bCs/>
          <w:color w:val="000000"/>
          <w:sz w:val="24"/>
          <w:szCs w:val="24"/>
        </w:rPr>
        <w:t xml:space="preserve">distorted </w:t>
      </w:r>
      <w:r w:rsidRPr="00565158">
        <w:rPr>
          <w:rFonts w:ascii="Times New Roman" w:hAnsi="Times New Roman" w:cs="Times New Roman"/>
          <w:color w:val="000000"/>
          <w:sz w:val="24"/>
          <w:szCs w:val="24"/>
        </w:rPr>
        <w:t>even in the viewing area.</w:t>
      </w:r>
    </w:p>
    <w:p w:rsidR="00F64E91" w:rsidRPr="00565158" w:rsidRDefault="00F64E91" w:rsidP="00565158">
      <w:pPr>
        <w:autoSpaceDE w:val="0"/>
        <w:autoSpaceDN w:val="0"/>
        <w:adjustRightInd w:val="0"/>
        <w:spacing w:after="0" w:line="240" w:lineRule="auto"/>
        <w:jc w:val="both"/>
        <w:rPr>
          <w:rFonts w:ascii="Times New Roman" w:hAnsi="Times New Roman" w:cs="Times New Roman"/>
          <w:color w:val="000000"/>
          <w:sz w:val="24"/>
          <w:szCs w:val="24"/>
        </w:rPr>
      </w:pPr>
    </w:p>
    <w:p w:rsidR="00F64E91" w:rsidRPr="00565158" w:rsidRDefault="00F64E91"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To get a perfectly clear signal like you find on cable, you have to be pretty close to the broadcast antenna without too many obstacles in the way.</w:t>
      </w:r>
    </w:p>
    <w:p w:rsidR="00F64E91" w:rsidRPr="00565158" w:rsidRDefault="00F64E91" w:rsidP="00565158">
      <w:pPr>
        <w:autoSpaceDE w:val="0"/>
        <w:autoSpaceDN w:val="0"/>
        <w:adjustRightInd w:val="0"/>
        <w:spacing w:after="0" w:line="240" w:lineRule="auto"/>
        <w:jc w:val="both"/>
        <w:rPr>
          <w:rFonts w:ascii="Times New Roman" w:hAnsi="Times New Roman" w:cs="Times New Roman"/>
          <w:sz w:val="24"/>
          <w:szCs w:val="24"/>
        </w:rPr>
      </w:pPr>
    </w:p>
    <w:p w:rsidR="00F64E91" w:rsidRPr="00565158" w:rsidRDefault="00F64E91" w:rsidP="00565158">
      <w:pPr>
        <w:autoSpaceDE w:val="0"/>
        <w:autoSpaceDN w:val="0"/>
        <w:adjustRightInd w:val="0"/>
        <w:spacing w:after="0" w:line="240" w:lineRule="auto"/>
        <w:jc w:val="both"/>
        <w:rPr>
          <w:rFonts w:ascii="Times New Roman" w:hAnsi="Times New Roman" w:cs="Times New Roman"/>
          <w:sz w:val="24"/>
          <w:szCs w:val="24"/>
        </w:rPr>
      </w:pPr>
    </w:p>
    <w:p w:rsidR="00F64E91" w:rsidRPr="00565158" w:rsidRDefault="009061F7" w:rsidP="00565158">
      <w:pPr>
        <w:autoSpaceDE w:val="0"/>
        <w:autoSpaceDN w:val="0"/>
        <w:adjustRightInd w:val="0"/>
        <w:spacing w:after="0" w:line="240" w:lineRule="auto"/>
        <w:jc w:val="both"/>
        <w:rPr>
          <w:rFonts w:ascii="Times New Roman" w:hAnsi="Times New Roman" w:cs="Times New Roman"/>
          <w:b/>
          <w:sz w:val="24"/>
          <w:szCs w:val="24"/>
          <w:u w:val="single"/>
        </w:rPr>
      </w:pPr>
      <w:r w:rsidRPr="00565158">
        <w:rPr>
          <w:rFonts w:ascii="Times New Roman" w:hAnsi="Times New Roman" w:cs="Times New Roman"/>
          <w:b/>
          <w:sz w:val="24"/>
          <w:szCs w:val="24"/>
          <w:u w:val="single"/>
        </w:rPr>
        <w:t>THE SATELLITE TV SOLUTION</w:t>
      </w:r>
    </w:p>
    <w:p w:rsidR="00F64E91" w:rsidRPr="00565158" w:rsidRDefault="00F64E91" w:rsidP="00565158">
      <w:pPr>
        <w:autoSpaceDE w:val="0"/>
        <w:autoSpaceDN w:val="0"/>
        <w:adjustRightInd w:val="0"/>
        <w:spacing w:after="0" w:line="240" w:lineRule="auto"/>
        <w:jc w:val="both"/>
        <w:rPr>
          <w:rFonts w:ascii="Times New Roman" w:hAnsi="Times New Roman" w:cs="Times New Roman"/>
          <w:b/>
          <w:sz w:val="24"/>
          <w:szCs w:val="24"/>
          <w:u w:val="single"/>
        </w:rPr>
      </w:pPr>
    </w:p>
    <w:p w:rsidR="00F64E91" w:rsidRPr="00565158" w:rsidRDefault="00F64E91" w:rsidP="00565158">
      <w:pPr>
        <w:autoSpaceDE w:val="0"/>
        <w:autoSpaceDN w:val="0"/>
        <w:adjustRightInd w:val="0"/>
        <w:spacing w:after="0" w:line="240" w:lineRule="auto"/>
        <w:jc w:val="both"/>
        <w:rPr>
          <w:rFonts w:ascii="Times New Roman" w:hAnsi="Times New Roman" w:cs="Times New Roman"/>
          <w:b/>
          <w:sz w:val="24"/>
          <w:szCs w:val="24"/>
          <w:u w:val="single"/>
        </w:rPr>
      </w:pPr>
    </w:p>
    <w:p w:rsidR="00F64E91" w:rsidRPr="00565158" w:rsidRDefault="00F64E91"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Satellite television solves the problems of range and distortion by transmitting broadcast signals from</w:t>
      </w:r>
      <w:r w:rsidRPr="00565158">
        <w:rPr>
          <w:rFonts w:ascii="Times New Roman" w:hAnsi="Times New Roman" w:cs="Times New Roman"/>
          <w:sz w:val="24"/>
          <w:szCs w:val="24"/>
        </w:rPr>
        <w:t xml:space="preserve"> satellites</w:t>
      </w:r>
      <w:r w:rsidRPr="00565158">
        <w:rPr>
          <w:rFonts w:ascii="Times New Roman" w:hAnsi="Times New Roman" w:cs="Times New Roman"/>
          <w:color w:val="0000FF"/>
          <w:sz w:val="24"/>
          <w:szCs w:val="24"/>
        </w:rPr>
        <w:t xml:space="preserve"> </w:t>
      </w:r>
      <w:r w:rsidRPr="00565158">
        <w:rPr>
          <w:rFonts w:ascii="Times New Roman" w:hAnsi="Times New Roman" w:cs="Times New Roman"/>
          <w:color w:val="000000"/>
          <w:sz w:val="24"/>
          <w:szCs w:val="24"/>
        </w:rPr>
        <w:t xml:space="preserve">orbiting the Earth. Since satellites are high in the sky, there are a lot more customers in the line of site. Satellite television systems transmit and receive radio signals using specialized antennas called </w:t>
      </w:r>
      <w:r w:rsidRPr="00565158">
        <w:rPr>
          <w:rFonts w:ascii="Times New Roman" w:hAnsi="Times New Roman" w:cs="Times New Roman"/>
          <w:b/>
          <w:bCs/>
          <w:color w:val="000000"/>
          <w:sz w:val="24"/>
          <w:szCs w:val="24"/>
        </w:rPr>
        <w:t>satellite dishes</w:t>
      </w:r>
      <w:r w:rsidRPr="00565158">
        <w:rPr>
          <w:rFonts w:ascii="Times New Roman" w:hAnsi="Times New Roman" w:cs="Times New Roman"/>
          <w:color w:val="000000"/>
          <w:sz w:val="24"/>
          <w:szCs w:val="24"/>
        </w:rPr>
        <w:t>.</w:t>
      </w:r>
    </w:p>
    <w:p w:rsidR="00F64E91" w:rsidRPr="00565158" w:rsidRDefault="00F64E91"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noProof/>
          <w:color w:val="000000"/>
          <w:sz w:val="24"/>
          <w:szCs w:val="24"/>
        </w:rPr>
        <w:drawing>
          <wp:inline distT="0" distB="0" distL="0" distR="0">
            <wp:extent cx="3060000" cy="2295000"/>
            <wp:effectExtent l="19050" t="0" r="7050" b="0"/>
            <wp:docPr id="1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srcRect/>
                    <a:stretch>
                      <a:fillRect/>
                    </a:stretch>
                  </pic:blipFill>
                  <pic:spPr bwMode="auto">
                    <a:xfrm>
                      <a:off x="0" y="0"/>
                      <a:ext cx="3060000" cy="2295000"/>
                    </a:xfrm>
                    <a:prstGeom prst="rect">
                      <a:avLst/>
                    </a:prstGeom>
                    <a:noFill/>
                    <a:ln w="9525">
                      <a:noFill/>
                      <a:miter lim="800000"/>
                      <a:headEnd/>
                      <a:tailEnd/>
                    </a:ln>
                  </pic:spPr>
                </pic:pic>
              </a:graphicData>
            </a:graphic>
          </wp:inline>
        </w:drawing>
      </w:r>
    </w:p>
    <w:p w:rsidR="00F64E91" w:rsidRPr="00565158" w:rsidRDefault="00F64E91" w:rsidP="00565158">
      <w:pPr>
        <w:autoSpaceDE w:val="0"/>
        <w:autoSpaceDN w:val="0"/>
        <w:adjustRightInd w:val="0"/>
        <w:spacing w:after="0" w:line="240" w:lineRule="auto"/>
        <w:jc w:val="both"/>
        <w:rPr>
          <w:rFonts w:ascii="Times New Roman" w:hAnsi="Times New Roman" w:cs="Times New Roman"/>
          <w:b/>
          <w:bCs/>
          <w:sz w:val="24"/>
          <w:szCs w:val="24"/>
        </w:rPr>
      </w:pPr>
      <w:r w:rsidRPr="00565158">
        <w:rPr>
          <w:rFonts w:ascii="Times New Roman" w:hAnsi="Times New Roman" w:cs="Times New Roman"/>
          <w:b/>
          <w:bCs/>
          <w:sz w:val="24"/>
          <w:szCs w:val="24"/>
        </w:rPr>
        <w:t>Satellites are higher in the sky than TV antennas, so they have a much larger "line of sight" range.</w:t>
      </w:r>
    </w:p>
    <w:p w:rsidR="00F64E91" w:rsidRPr="00565158" w:rsidRDefault="00F64E91" w:rsidP="00565158">
      <w:pPr>
        <w:autoSpaceDE w:val="0"/>
        <w:autoSpaceDN w:val="0"/>
        <w:adjustRightInd w:val="0"/>
        <w:spacing w:after="0" w:line="240" w:lineRule="auto"/>
        <w:jc w:val="both"/>
        <w:rPr>
          <w:rFonts w:ascii="Times New Roman" w:hAnsi="Times New Roman" w:cs="Times New Roman"/>
          <w:b/>
          <w:color w:val="000000"/>
          <w:sz w:val="24"/>
          <w:szCs w:val="24"/>
        </w:rPr>
      </w:pPr>
    </w:p>
    <w:p w:rsidR="00F64E91" w:rsidRPr="00565158" w:rsidRDefault="00F64E91" w:rsidP="00565158">
      <w:pPr>
        <w:autoSpaceDE w:val="0"/>
        <w:autoSpaceDN w:val="0"/>
        <w:adjustRightInd w:val="0"/>
        <w:spacing w:after="0" w:line="240" w:lineRule="auto"/>
        <w:jc w:val="both"/>
        <w:rPr>
          <w:rFonts w:ascii="Times New Roman" w:hAnsi="Times New Roman" w:cs="Times New Roman"/>
          <w:b/>
          <w:color w:val="000000"/>
          <w:sz w:val="24"/>
          <w:szCs w:val="24"/>
        </w:rPr>
      </w:pPr>
    </w:p>
    <w:p w:rsidR="00F64E91" w:rsidRPr="00565158" w:rsidRDefault="00F64E91"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xml:space="preserve">The television satellites are all in </w:t>
      </w:r>
      <w:r w:rsidRPr="00565158">
        <w:rPr>
          <w:rFonts w:ascii="Times New Roman" w:hAnsi="Times New Roman" w:cs="Times New Roman"/>
          <w:b/>
          <w:bCs/>
          <w:color w:val="000000"/>
          <w:sz w:val="24"/>
          <w:szCs w:val="24"/>
        </w:rPr>
        <w:t>geosynchronous orbit</w:t>
      </w:r>
      <w:r w:rsidRPr="00565158">
        <w:rPr>
          <w:rFonts w:ascii="Times New Roman" w:hAnsi="Times New Roman" w:cs="Times New Roman"/>
          <w:color w:val="000000"/>
          <w:sz w:val="24"/>
          <w:szCs w:val="24"/>
        </w:rPr>
        <w:t>, meaning that they stay in one place in the sky relative to the Earth. Each satellite is launched into space at about 7,000 mph (11,000 kph), reaching approximately 22,200 miles (35,700 km) above the Earth. At this speed and altitude, the satellite will revolve around the planet once every 24 hours -- the same period of time it takes the Earth to make one full rotation. In other words, the satellite keeps pace with our moving planet exactly. This way, you only have to direct the dish at the satellite once, and from then on it picks up the signal without adjustment, at least when everything works right.</w:t>
      </w:r>
    </w:p>
    <w:p w:rsidR="00F64E91" w:rsidRPr="00565158" w:rsidRDefault="00F64E91"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At the core, this is all there is to satellite television. But as we'll see in the next section, there are several important steps between the original programming source and your television.</w:t>
      </w:r>
    </w:p>
    <w:p w:rsidR="00C852D6" w:rsidRPr="00565158" w:rsidRDefault="00C852D6" w:rsidP="00565158">
      <w:pPr>
        <w:autoSpaceDE w:val="0"/>
        <w:autoSpaceDN w:val="0"/>
        <w:adjustRightInd w:val="0"/>
        <w:spacing w:after="0" w:line="240" w:lineRule="auto"/>
        <w:jc w:val="both"/>
        <w:rPr>
          <w:rFonts w:ascii="Times New Roman" w:hAnsi="Times New Roman" w:cs="Times New Roman"/>
          <w:color w:val="000000"/>
          <w:sz w:val="24"/>
          <w:szCs w:val="24"/>
        </w:rPr>
      </w:pPr>
    </w:p>
    <w:p w:rsidR="00CA7D98" w:rsidRPr="00565158" w:rsidRDefault="00CA7D98" w:rsidP="00565158">
      <w:pPr>
        <w:autoSpaceDE w:val="0"/>
        <w:autoSpaceDN w:val="0"/>
        <w:adjustRightInd w:val="0"/>
        <w:spacing w:after="0" w:line="240" w:lineRule="auto"/>
        <w:jc w:val="both"/>
        <w:rPr>
          <w:rFonts w:ascii="Times New Roman" w:hAnsi="Times New Roman" w:cs="Times New Roman"/>
          <w:color w:val="000000"/>
          <w:sz w:val="24"/>
          <w:szCs w:val="24"/>
        </w:rPr>
      </w:pPr>
    </w:p>
    <w:p w:rsidR="00C852D6" w:rsidRPr="00565158" w:rsidRDefault="009061F7" w:rsidP="00565158">
      <w:pPr>
        <w:pStyle w:val="CM35"/>
        <w:spacing w:after="372"/>
        <w:jc w:val="both"/>
        <w:rPr>
          <w:b/>
          <w:color w:val="000000"/>
          <w:u w:val="single"/>
        </w:rPr>
      </w:pPr>
      <w:r w:rsidRPr="00565158">
        <w:rPr>
          <w:b/>
          <w:color w:val="000000"/>
          <w:u w:val="single"/>
        </w:rPr>
        <w:t xml:space="preserve"> OVERVIEW OF DTH SYSTEMS</w:t>
      </w:r>
      <w:r w:rsidR="00C852D6" w:rsidRPr="00565158">
        <w:rPr>
          <w:b/>
          <w:color w:val="000000"/>
          <w:u w:val="single"/>
        </w:rPr>
        <w:t xml:space="preserve"> </w:t>
      </w:r>
    </w:p>
    <w:p w:rsidR="00C852D6" w:rsidRPr="00565158" w:rsidRDefault="00C852D6" w:rsidP="00565158">
      <w:pPr>
        <w:pStyle w:val="Default"/>
        <w:jc w:val="both"/>
      </w:pPr>
    </w:p>
    <w:p w:rsidR="00C852D6" w:rsidRPr="00565158" w:rsidRDefault="00C852D6" w:rsidP="00565158">
      <w:pPr>
        <w:pStyle w:val="CM5"/>
        <w:jc w:val="both"/>
        <w:rPr>
          <w:color w:val="000000"/>
        </w:rPr>
      </w:pPr>
      <w:r w:rsidRPr="00565158">
        <w:rPr>
          <w:color w:val="000000"/>
        </w:rPr>
        <w:t>Direct to Home are nothing but the Direct Broadcast Satellite Television and Radio Systems. Geostationary satellites play an important role for DTH systems. In general, DTH service is the one in which a large number of channels are digitally compressed, encrypted and beamed fro</w:t>
      </w:r>
      <w:r w:rsidR="006B25E2" w:rsidRPr="00565158">
        <w:rPr>
          <w:color w:val="000000"/>
        </w:rPr>
        <w:t xml:space="preserve">m very high power Geostationary </w:t>
      </w:r>
      <w:r w:rsidRPr="00565158">
        <w:rPr>
          <w:color w:val="000000"/>
        </w:rPr>
        <w:t>satellites. The programs can be directly received at homes. Also, DTH transmission eliminates local cable operator completely, since an individual user is directly connected to the service providers.</w:t>
      </w:r>
    </w:p>
    <w:p w:rsidR="00C852D6" w:rsidRPr="00565158" w:rsidRDefault="00C852D6" w:rsidP="00565158">
      <w:pPr>
        <w:pStyle w:val="CM5"/>
        <w:jc w:val="both"/>
        <w:rPr>
          <w:color w:val="000000"/>
        </w:rPr>
      </w:pPr>
    </w:p>
    <w:p w:rsidR="00C852D6" w:rsidRPr="00565158" w:rsidRDefault="00C852D6" w:rsidP="00565158">
      <w:pPr>
        <w:pStyle w:val="CM5"/>
        <w:jc w:val="both"/>
        <w:rPr>
          <w:color w:val="000000"/>
        </w:rPr>
      </w:pPr>
      <w:r w:rsidRPr="00565158">
        <w:rPr>
          <w:color w:val="000000"/>
        </w:rPr>
        <w:t xml:space="preserve"> </w:t>
      </w:r>
    </w:p>
    <w:p w:rsidR="00C852D6" w:rsidRPr="00565158" w:rsidRDefault="00C852D6" w:rsidP="00565158">
      <w:pPr>
        <w:pStyle w:val="CM5"/>
        <w:jc w:val="both"/>
        <w:rPr>
          <w:color w:val="000000"/>
        </w:rPr>
      </w:pPr>
      <w:r w:rsidRPr="00565158">
        <w:rPr>
          <w:color w:val="000000"/>
        </w:rPr>
        <w:t>An individual user has a small dish usually 45 to 60cm in diameter and Low Noise Block Converter (LNBC) pointed towards satellite. At home digital receiver i.e. Set top box is connected to TV which receives digitally multiplexed channels from LNBC and gives RF output for TV.</w:t>
      </w:r>
    </w:p>
    <w:p w:rsidR="00C852D6" w:rsidRPr="00565158" w:rsidRDefault="00C852D6" w:rsidP="00565158">
      <w:pPr>
        <w:pStyle w:val="CM5"/>
        <w:jc w:val="both"/>
        <w:rPr>
          <w:color w:val="000000"/>
        </w:rPr>
      </w:pPr>
    </w:p>
    <w:p w:rsidR="00C852D6" w:rsidRPr="00565158" w:rsidRDefault="00C852D6" w:rsidP="00565158">
      <w:pPr>
        <w:pStyle w:val="CM5"/>
        <w:jc w:val="both"/>
        <w:rPr>
          <w:color w:val="000000"/>
        </w:rPr>
      </w:pPr>
      <w:r w:rsidRPr="00565158">
        <w:rPr>
          <w:color w:val="000000"/>
        </w:rPr>
        <w:t xml:space="preserve"> </w:t>
      </w:r>
    </w:p>
    <w:p w:rsidR="00C852D6" w:rsidRPr="00565158" w:rsidRDefault="00C852D6" w:rsidP="00565158">
      <w:pPr>
        <w:pStyle w:val="CM5"/>
        <w:jc w:val="both"/>
        <w:rPr>
          <w:color w:val="000000"/>
        </w:rPr>
      </w:pPr>
      <w:r w:rsidRPr="00565158">
        <w:rPr>
          <w:color w:val="000000"/>
        </w:rPr>
        <w:t>The satellite transmission is usually in Ku-Band. The digital channels are first multiplexed and then QPSK modulated before transmission. The small dish along with LNBC receives the signals and LNBC converts these Ku band signals to Intermediate Frequency based on the local IF which is typically 10.7GHz. Now, the set top box receives the down-converted satellite signals and performs the demodulation and de-multiplexing and finally D to A conversion before making signal competent to TV.</w:t>
      </w:r>
    </w:p>
    <w:p w:rsidR="00C852D6" w:rsidRPr="00565158" w:rsidRDefault="00C852D6" w:rsidP="00565158">
      <w:pPr>
        <w:pStyle w:val="CM5"/>
        <w:jc w:val="both"/>
        <w:rPr>
          <w:color w:val="000000"/>
        </w:rPr>
      </w:pPr>
      <w:r w:rsidRPr="00565158">
        <w:rPr>
          <w:color w:val="000000"/>
        </w:rPr>
        <w:t xml:space="preserve"> </w:t>
      </w:r>
    </w:p>
    <w:p w:rsidR="00C852D6" w:rsidRPr="00565158" w:rsidRDefault="00C852D6"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The DTH receivers available in the Market are affordable and the use of such systems is nowadays increasing dramatically in urban as well as ruler areas.</w:t>
      </w:r>
    </w:p>
    <w:p w:rsidR="00C852D6" w:rsidRPr="00565158" w:rsidRDefault="00C852D6" w:rsidP="00565158">
      <w:pPr>
        <w:autoSpaceDE w:val="0"/>
        <w:autoSpaceDN w:val="0"/>
        <w:adjustRightInd w:val="0"/>
        <w:spacing w:after="0" w:line="240" w:lineRule="auto"/>
        <w:jc w:val="both"/>
        <w:rPr>
          <w:rFonts w:ascii="Times New Roman" w:hAnsi="Times New Roman" w:cs="Times New Roman"/>
          <w:color w:val="000000"/>
          <w:sz w:val="24"/>
          <w:szCs w:val="24"/>
        </w:rPr>
      </w:pPr>
    </w:p>
    <w:p w:rsidR="00C852D6" w:rsidRPr="00565158" w:rsidRDefault="00C852D6" w:rsidP="00565158">
      <w:pPr>
        <w:autoSpaceDE w:val="0"/>
        <w:autoSpaceDN w:val="0"/>
        <w:adjustRightInd w:val="0"/>
        <w:spacing w:after="0" w:line="240" w:lineRule="auto"/>
        <w:jc w:val="both"/>
        <w:rPr>
          <w:rFonts w:ascii="Times New Roman" w:hAnsi="Times New Roman" w:cs="Times New Roman"/>
          <w:color w:val="000000"/>
          <w:sz w:val="24"/>
          <w:szCs w:val="24"/>
        </w:rPr>
      </w:pPr>
    </w:p>
    <w:p w:rsidR="00C852D6" w:rsidRPr="00565158" w:rsidRDefault="00C852D6" w:rsidP="00565158">
      <w:pPr>
        <w:autoSpaceDE w:val="0"/>
        <w:autoSpaceDN w:val="0"/>
        <w:adjustRightInd w:val="0"/>
        <w:spacing w:after="0" w:line="240" w:lineRule="auto"/>
        <w:jc w:val="both"/>
        <w:rPr>
          <w:rFonts w:ascii="Times New Roman" w:hAnsi="Times New Roman" w:cs="Times New Roman"/>
          <w:color w:val="000000"/>
          <w:sz w:val="24"/>
          <w:szCs w:val="24"/>
        </w:rPr>
      </w:pPr>
    </w:p>
    <w:p w:rsidR="00C852D6" w:rsidRPr="00565158" w:rsidRDefault="00C852D6" w:rsidP="00565158">
      <w:pPr>
        <w:pStyle w:val="CM36"/>
        <w:spacing w:after="267" w:line="260" w:lineRule="atLeast"/>
        <w:jc w:val="both"/>
        <w:rPr>
          <w:color w:val="000000"/>
        </w:rPr>
      </w:pPr>
      <w:r w:rsidRPr="00565158">
        <w:rPr>
          <w:b/>
          <w:color w:val="000000"/>
          <w:u w:val="single"/>
        </w:rPr>
        <w:t>DD Direct:</w:t>
      </w:r>
      <w:r w:rsidRPr="00565158">
        <w:rPr>
          <w:color w:val="000000"/>
        </w:rPr>
        <w:t xml:space="preserve"> </w:t>
      </w:r>
    </w:p>
    <w:p w:rsidR="00C852D6" w:rsidRPr="00565158" w:rsidRDefault="00C852D6" w:rsidP="00565158">
      <w:pPr>
        <w:pStyle w:val="CM36"/>
        <w:spacing w:after="267" w:line="260" w:lineRule="atLeast"/>
        <w:jc w:val="both"/>
        <w:rPr>
          <w:color w:val="000000"/>
        </w:rPr>
      </w:pPr>
    </w:p>
    <w:p w:rsidR="00C852D6" w:rsidRPr="00565158" w:rsidRDefault="00C852D6" w:rsidP="00565158">
      <w:pPr>
        <w:pStyle w:val="CM36"/>
        <w:spacing w:after="267" w:line="260" w:lineRule="atLeast"/>
        <w:jc w:val="both"/>
        <w:rPr>
          <w:color w:val="000000"/>
        </w:rPr>
      </w:pPr>
      <w:r w:rsidRPr="00565158">
        <w:rPr>
          <w:color w:val="000000"/>
        </w:rPr>
        <w:t xml:space="preserve">DD Direct is launched by Doordarshan. It operates from NSS-6 Satellite and gives 33 free to air channels and 13 radio channels. The transmission covers most of the India. The cost of the Dish, LNBC and Set top box is around Rs. 2500/-. With this setup only free to air channels are visible. </w:t>
      </w:r>
    </w:p>
    <w:p w:rsidR="00C852D6" w:rsidRPr="00565158" w:rsidRDefault="00C852D6" w:rsidP="00565158">
      <w:pPr>
        <w:pStyle w:val="Default"/>
        <w:jc w:val="both"/>
      </w:pPr>
    </w:p>
    <w:p w:rsidR="00C852D6" w:rsidRPr="00565158" w:rsidRDefault="00C852D6"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b/>
          <w:color w:val="000000"/>
          <w:sz w:val="24"/>
          <w:szCs w:val="24"/>
          <w:u w:val="single"/>
        </w:rPr>
        <w:t>Dish TV:</w:t>
      </w:r>
      <w:r w:rsidRPr="00565158">
        <w:rPr>
          <w:rFonts w:ascii="Times New Roman" w:hAnsi="Times New Roman" w:cs="Times New Roman"/>
          <w:color w:val="000000"/>
          <w:sz w:val="24"/>
          <w:szCs w:val="24"/>
        </w:rPr>
        <w:t xml:space="preserve"> </w:t>
      </w:r>
    </w:p>
    <w:p w:rsidR="00C852D6" w:rsidRPr="00565158" w:rsidRDefault="00C852D6" w:rsidP="00565158">
      <w:pPr>
        <w:autoSpaceDE w:val="0"/>
        <w:autoSpaceDN w:val="0"/>
        <w:adjustRightInd w:val="0"/>
        <w:spacing w:after="0" w:line="240" w:lineRule="auto"/>
        <w:jc w:val="both"/>
        <w:rPr>
          <w:rFonts w:ascii="Times New Roman" w:hAnsi="Times New Roman" w:cs="Times New Roman"/>
          <w:color w:val="000000"/>
          <w:sz w:val="24"/>
          <w:szCs w:val="24"/>
        </w:rPr>
      </w:pPr>
    </w:p>
    <w:p w:rsidR="00C852D6" w:rsidRPr="00565158" w:rsidRDefault="00C852D6" w:rsidP="00565158">
      <w:pPr>
        <w:autoSpaceDE w:val="0"/>
        <w:autoSpaceDN w:val="0"/>
        <w:adjustRightInd w:val="0"/>
        <w:spacing w:after="0" w:line="240" w:lineRule="auto"/>
        <w:jc w:val="both"/>
        <w:rPr>
          <w:rFonts w:ascii="Times New Roman" w:hAnsi="Times New Roman" w:cs="Times New Roman"/>
          <w:color w:val="000000"/>
          <w:sz w:val="24"/>
          <w:szCs w:val="24"/>
        </w:rPr>
      </w:pPr>
    </w:p>
    <w:p w:rsidR="00C852D6" w:rsidRPr="00565158" w:rsidRDefault="00C852D6"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xml:space="preserve">Dish TV is launched by Essel Group. The Dish TV has different set top box with Smart card facility to decode paid channels. The cost of the unit is around Rs. 4000/-. So user can watch paid as well as free channels and radio programs. The user has to pay monthly rental for paid </w:t>
      </w:r>
      <w:r w:rsidRPr="00565158">
        <w:rPr>
          <w:rFonts w:ascii="Times New Roman" w:hAnsi="Times New Roman" w:cs="Times New Roman"/>
          <w:color w:val="000000"/>
          <w:sz w:val="24"/>
          <w:szCs w:val="24"/>
        </w:rPr>
        <w:lastRenderedPageBreak/>
        <w:t>channels. The entire 'Zee Network' channels are available on Dish TV. Dish TV Transmission is also from NSS-6 Satellite.</w:t>
      </w:r>
    </w:p>
    <w:p w:rsidR="001F7DDA" w:rsidRPr="00565158" w:rsidRDefault="001F7DDA"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1F7DDA" w:rsidRPr="00565158" w:rsidRDefault="001F7DDA" w:rsidP="00565158">
      <w:pPr>
        <w:autoSpaceDE w:val="0"/>
        <w:autoSpaceDN w:val="0"/>
        <w:adjustRightInd w:val="0"/>
        <w:spacing w:after="0" w:line="240" w:lineRule="auto"/>
        <w:jc w:val="both"/>
        <w:rPr>
          <w:rFonts w:ascii="Times New Roman" w:hAnsi="Times New Roman" w:cs="Times New Roman"/>
          <w:b/>
          <w:bCs/>
          <w:color w:val="000000"/>
          <w:sz w:val="24"/>
          <w:szCs w:val="24"/>
          <w:u w:val="single"/>
        </w:rPr>
      </w:pPr>
      <w:r w:rsidRPr="00565158">
        <w:rPr>
          <w:rFonts w:ascii="Times New Roman" w:hAnsi="Times New Roman" w:cs="Times New Roman"/>
          <w:b/>
          <w:bCs/>
          <w:color w:val="000000"/>
          <w:sz w:val="24"/>
          <w:szCs w:val="24"/>
          <w:u w:val="single"/>
        </w:rPr>
        <w:t>NSS 6</w:t>
      </w:r>
    </w:p>
    <w:p w:rsidR="001F7DDA" w:rsidRPr="00565158" w:rsidRDefault="001F7DDA" w:rsidP="00565158">
      <w:pPr>
        <w:autoSpaceDE w:val="0"/>
        <w:autoSpaceDN w:val="0"/>
        <w:adjustRightInd w:val="0"/>
        <w:spacing w:after="0" w:line="240" w:lineRule="auto"/>
        <w:jc w:val="both"/>
        <w:rPr>
          <w:rFonts w:ascii="Times New Roman" w:hAnsi="Times New Roman" w:cs="Times New Roman"/>
          <w:b/>
          <w:bCs/>
          <w:color w:val="000000"/>
          <w:sz w:val="24"/>
          <w:szCs w:val="24"/>
          <w:u w:val="single"/>
        </w:rPr>
      </w:pPr>
    </w:p>
    <w:p w:rsidR="00C1484D" w:rsidRPr="00565158" w:rsidRDefault="001F7DDA"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xml:space="preserve">NSS 6, Ku-band satellite with Ka band uplink </w:t>
      </w:r>
      <w:r w:rsidR="00DF688F" w:rsidRPr="00565158">
        <w:rPr>
          <w:rFonts w:ascii="Times New Roman" w:hAnsi="Times New Roman" w:cs="Times New Roman"/>
          <w:color w:val="000000"/>
          <w:sz w:val="24"/>
          <w:szCs w:val="24"/>
        </w:rPr>
        <w:t>capabilities,</w:t>
      </w:r>
      <w:r w:rsidRPr="00565158">
        <w:rPr>
          <w:rFonts w:ascii="Times New Roman" w:hAnsi="Times New Roman" w:cs="Times New Roman"/>
          <w:color w:val="000000"/>
          <w:sz w:val="24"/>
          <w:szCs w:val="24"/>
        </w:rPr>
        <w:t xml:space="preserve"> will provide fully interactive access to high speed internet and other multimedia </w:t>
      </w:r>
      <w:r w:rsidR="00DF688F" w:rsidRPr="00565158">
        <w:rPr>
          <w:rFonts w:ascii="Times New Roman" w:hAnsi="Times New Roman" w:cs="Times New Roman"/>
          <w:color w:val="000000"/>
          <w:sz w:val="24"/>
          <w:szCs w:val="24"/>
        </w:rPr>
        <w:t xml:space="preserve">communications. </w:t>
      </w:r>
      <w:r w:rsidRPr="00565158">
        <w:rPr>
          <w:rFonts w:ascii="Times New Roman" w:hAnsi="Times New Roman" w:cs="Times New Roman"/>
          <w:color w:val="000000"/>
          <w:sz w:val="24"/>
          <w:szCs w:val="24"/>
        </w:rPr>
        <w:t>Additionally, it will provide direct to home broadcasting services a well AS THE full compliment of traditional enterprise telecommunications services across the large coverage area stretching from the eastern Mediterranean and southern Africa to Australia, Japan and Korea.</w:t>
      </w:r>
    </w:p>
    <w:p w:rsidR="00520BC5" w:rsidRPr="00565158" w:rsidRDefault="00520BC5" w:rsidP="00565158">
      <w:pPr>
        <w:autoSpaceDE w:val="0"/>
        <w:autoSpaceDN w:val="0"/>
        <w:adjustRightInd w:val="0"/>
        <w:spacing w:after="0" w:line="240" w:lineRule="auto"/>
        <w:jc w:val="both"/>
        <w:rPr>
          <w:rFonts w:ascii="Times New Roman" w:hAnsi="Times New Roman" w:cs="Times New Roman"/>
          <w:color w:val="000000"/>
          <w:sz w:val="24"/>
          <w:szCs w:val="24"/>
        </w:rPr>
      </w:pPr>
    </w:p>
    <w:p w:rsidR="001F7DDA" w:rsidRPr="00565158" w:rsidRDefault="001F7DDA" w:rsidP="00565158">
      <w:pPr>
        <w:autoSpaceDE w:val="0"/>
        <w:autoSpaceDN w:val="0"/>
        <w:adjustRightInd w:val="0"/>
        <w:spacing w:after="0" w:line="240" w:lineRule="auto"/>
        <w:jc w:val="both"/>
        <w:rPr>
          <w:rFonts w:ascii="Times New Roman" w:hAnsi="Times New Roman" w:cs="Times New Roman"/>
          <w:color w:val="000000"/>
          <w:sz w:val="24"/>
          <w:szCs w:val="24"/>
        </w:rPr>
      </w:pPr>
    </w:p>
    <w:p w:rsidR="001F7DDA" w:rsidRPr="00565158" w:rsidRDefault="001F7DDA"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Access Cable Operators (ACOs) or your local cable guy who actually lays the wires to your house. The local cable operators or the ACOs then allegedly underreport the number of subscribers they have bagged because they have to pay the MSOs something like Rs 30-45 per household.</w:t>
      </w:r>
    </w:p>
    <w:p w:rsidR="00520BC5" w:rsidRPr="00565158" w:rsidRDefault="00520BC5" w:rsidP="00565158">
      <w:pPr>
        <w:autoSpaceDE w:val="0"/>
        <w:autoSpaceDN w:val="0"/>
        <w:adjustRightInd w:val="0"/>
        <w:spacing w:after="0" w:line="240" w:lineRule="auto"/>
        <w:jc w:val="both"/>
        <w:rPr>
          <w:rFonts w:ascii="Times New Roman" w:hAnsi="Times New Roman" w:cs="Times New Roman"/>
          <w:color w:val="000000"/>
          <w:sz w:val="24"/>
          <w:szCs w:val="24"/>
        </w:rPr>
      </w:pPr>
    </w:p>
    <w:p w:rsidR="001F7DDA" w:rsidRPr="00565158" w:rsidRDefault="001F7DDA" w:rsidP="00565158">
      <w:pPr>
        <w:autoSpaceDE w:val="0"/>
        <w:autoSpaceDN w:val="0"/>
        <w:adjustRightInd w:val="0"/>
        <w:spacing w:after="0" w:line="240" w:lineRule="auto"/>
        <w:jc w:val="both"/>
        <w:rPr>
          <w:rFonts w:ascii="Times New Roman" w:hAnsi="Times New Roman" w:cs="Times New Roman"/>
          <w:color w:val="000000"/>
          <w:sz w:val="24"/>
          <w:szCs w:val="24"/>
        </w:rPr>
      </w:pPr>
    </w:p>
    <w:p w:rsidR="001F7DDA" w:rsidRPr="00565158" w:rsidRDefault="001F7DDA"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Showing a lesser number of households benefits ACOs. With no way to actually cross check, the MSOs and the broadcasters lose a lot. Broadcasters do not earn much in subscription fees and are mostly dependent on advertisement revenue to cover their costs, which is not sustainable and does not offer high growth in revenues for broadcasters.</w:t>
      </w:r>
    </w:p>
    <w:p w:rsidR="00520BC5" w:rsidRPr="00565158" w:rsidRDefault="00520BC5" w:rsidP="00565158">
      <w:pPr>
        <w:autoSpaceDE w:val="0"/>
        <w:autoSpaceDN w:val="0"/>
        <w:adjustRightInd w:val="0"/>
        <w:spacing w:after="0" w:line="240" w:lineRule="auto"/>
        <w:jc w:val="both"/>
        <w:rPr>
          <w:rFonts w:ascii="Times New Roman" w:hAnsi="Times New Roman" w:cs="Times New Roman"/>
          <w:color w:val="000000"/>
          <w:sz w:val="24"/>
          <w:szCs w:val="24"/>
        </w:rPr>
      </w:pPr>
    </w:p>
    <w:p w:rsidR="001F7DDA" w:rsidRPr="00565158" w:rsidRDefault="001F7DDA" w:rsidP="00565158">
      <w:pPr>
        <w:autoSpaceDE w:val="0"/>
        <w:autoSpaceDN w:val="0"/>
        <w:adjustRightInd w:val="0"/>
        <w:spacing w:after="0" w:line="240" w:lineRule="auto"/>
        <w:jc w:val="both"/>
        <w:rPr>
          <w:rFonts w:ascii="Times New Roman" w:hAnsi="Times New Roman" w:cs="Times New Roman"/>
          <w:color w:val="000000"/>
          <w:sz w:val="24"/>
          <w:szCs w:val="24"/>
        </w:rPr>
      </w:pPr>
    </w:p>
    <w:p w:rsidR="001F7DDA" w:rsidRPr="00565158" w:rsidRDefault="001F7DDA"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The way out of this is to use a set-top box so that it will be clear how many households are actually using cable or going for DTH where broadcasters directly connect to consumers and can actually grow revenues with a growth in the subscriber base.</w:t>
      </w:r>
    </w:p>
    <w:p w:rsidR="00520BC5" w:rsidRPr="00565158" w:rsidRDefault="00520BC5" w:rsidP="00565158">
      <w:pPr>
        <w:autoSpaceDE w:val="0"/>
        <w:autoSpaceDN w:val="0"/>
        <w:adjustRightInd w:val="0"/>
        <w:spacing w:after="0" w:line="240" w:lineRule="auto"/>
        <w:jc w:val="both"/>
        <w:rPr>
          <w:rFonts w:ascii="Times New Roman" w:hAnsi="Times New Roman" w:cs="Times New Roman"/>
          <w:color w:val="000000"/>
          <w:sz w:val="24"/>
          <w:szCs w:val="24"/>
        </w:rPr>
      </w:pPr>
    </w:p>
    <w:p w:rsidR="006D1EAE" w:rsidRPr="00565158" w:rsidRDefault="001F7DDA" w:rsidP="00565158">
      <w:pPr>
        <w:pStyle w:val="CM6"/>
        <w:jc w:val="both"/>
        <w:rPr>
          <w:b/>
          <w:color w:val="000000"/>
        </w:rPr>
      </w:pPr>
      <w:r w:rsidRPr="00565158">
        <w:rPr>
          <w:b/>
          <w:color w:val="000000"/>
        </w:rPr>
        <w:t xml:space="preserve">Specifications of NSS-6 Satellite: </w:t>
      </w:r>
    </w:p>
    <w:p w:rsidR="00520BC5" w:rsidRPr="00565158" w:rsidRDefault="00520BC5" w:rsidP="00565158">
      <w:pPr>
        <w:pStyle w:val="Default"/>
        <w:jc w:val="both"/>
      </w:pPr>
    </w:p>
    <w:p w:rsidR="006D1EAE" w:rsidRPr="00565158" w:rsidRDefault="001F7DDA" w:rsidP="00565158">
      <w:pPr>
        <w:pStyle w:val="CM6"/>
        <w:jc w:val="both"/>
        <w:rPr>
          <w:color w:val="000000"/>
        </w:rPr>
      </w:pPr>
      <w:r w:rsidRPr="00565158">
        <w:rPr>
          <w:color w:val="000000"/>
        </w:rPr>
        <w:t xml:space="preserve">Location: 95 degree East </w:t>
      </w:r>
    </w:p>
    <w:p w:rsidR="006D1EAE" w:rsidRPr="00565158" w:rsidRDefault="001F7DDA" w:rsidP="00565158">
      <w:pPr>
        <w:pStyle w:val="CM6"/>
        <w:jc w:val="both"/>
        <w:rPr>
          <w:color w:val="000000"/>
        </w:rPr>
      </w:pPr>
      <w:r w:rsidRPr="00565158">
        <w:rPr>
          <w:color w:val="000000"/>
        </w:rPr>
        <w:t>No. of Ku-Band Transponders (36MHz wide): 60</w:t>
      </w:r>
    </w:p>
    <w:p w:rsidR="006D1EAE" w:rsidRPr="00565158" w:rsidRDefault="001F7DDA" w:rsidP="00565158">
      <w:pPr>
        <w:pStyle w:val="CM6"/>
        <w:jc w:val="both"/>
        <w:rPr>
          <w:color w:val="000000"/>
        </w:rPr>
      </w:pPr>
      <w:r w:rsidRPr="00565158">
        <w:rPr>
          <w:color w:val="000000"/>
        </w:rPr>
        <w:t xml:space="preserve"> Saturated EIRP: 44-55 dBW. </w:t>
      </w:r>
    </w:p>
    <w:p w:rsidR="006D1EAE" w:rsidRPr="00565158" w:rsidRDefault="001F7DDA" w:rsidP="00565158">
      <w:pPr>
        <w:pStyle w:val="CM6"/>
        <w:jc w:val="both"/>
        <w:rPr>
          <w:color w:val="000000"/>
        </w:rPr>
      </w:pPr>
      <w:r w:rsidRPr="00565158">
        <w:rPr>
          <w:color w:val="000000"/>
        </w:rPr>
        <w:t xml:space="preserve">Ku Band Uplink: 13.75 to 14.5 GHz </w:t>
      </w:r>
    </w:p>
    <w:p w:rsidR="001F7DDA" w:rsidRPr="00565158" w:rsidRDefault="001F7DDA" w:rsidP="00565158">
      <w:pPr>
        <w:pStyle w:val="CM6"/>
        <w:jc w:val="both"/>
        <w:rPr>
          <w:color w:val="000000"/>
        </w:rPr>
      </w:pPr>
      <w:r w:rsidRPr="00565158">
        <w:rPr>
          <w:color w:val="000000"/>
        </w:rPr>
        <w:t xml:space="preserve">Ku Band Down links: 10.95 to 11.2 GHz </w:t>
      </w:r>
    </w:p>
    <w:p w:rsidR="001F7DDA" w:rsidRPr="00565158" w:rsidRDefault="006D1EAE" w:rsidP="00565158">
      <w:pPr>
        <w:pStyle w:val="Default"/>
        <w:spacing w:line="260" w:lineRule="atLeast"/>
        <w:ind w:left="2070"/>
        <w:jc w:val="both"/>
      </w:pPr>
      <w:r w:rsidRPr="00565158">
        <w:t xml:space="preserve">     </w:t>
      </w:r>
      <w:r w:rsidR="001F7DDA" w:rsidRPr="00565158">
        <w:t xml:space="preserve">11.45 to 11.70 GHz </w:t>
      </w:r>
    </w:p>
    <w:p w:rsidR="006D1EAE" w:rsidRPr="00565158" w:rsidRDefault="006D1EAE" w:rsidP="00565158">
      <w:pPr>
        <w:pStyle w:val="Default"/>
        <w:spacing w:line="260" w:lineRule="atLeast"/>
        <w:ind w:firstLine="2067"/>
        <w:jc w:val="both"/>
      </w:pPr>
      <w:r w:rsidRPr="00565158">
        <w:t xml:space="preserve">     </w:t>
      </w:r>
      <w:r w:rsidR="001F7DDA" w:rsidRPr="00565158">
        <w:t>12.50 to 12.75 GHz</w:t>
      </w:r>
    </w:p>
    <w:p w:rsidR="006D1EAE" w:rsidRPr="00565158" w:rsidRDefault="001F7DDA" w:rsidP="00565158">
      <w:pPr>
        <w:pStyle w:val="Default"/>
        <w:spacing w:line="260" w:lineRule="atLeast"/>
        <w:jc w:val="both"/>
      </w:pPr>
      <w:r w:rsidRPr="00565158">
        <w:t xml:space="preserve"> Modulation Type: QPSK </w:t>
      </w:r>
    </w:p>
    <w:p w:rsidR="006D1EAE" w:rsidRPr="00565158" w:rsidRDefault="001F7DDA" w:rsidP="00565158">
      <w:pPr>
        <w:pStyle w:val="Default"/>
        <w:spacing w:line="260" w:lineRule="atLeast"/>
        <w:jc w:val="both"/>
      </w:pPr>
      <w:r w:rsidRPr="00565158">
        <w:t xml:space="preserve">Symbol Rate: 27.5 Mb/s. Downlink for DD Direct: 12815, 12534,12898 GHz. </w:t>
      </w:r>
    </w:p>
    <w:p w:rsidR="006D1EAE" w:rsidRPr="00565158" w:rsidRDefault="001F7DDA" w:rsidP="00565158">
      <w:pPr>
        <w:pStyle w:val="Default"/>
        <w:spacing w:line="260" w:lineRule="atLeast"/>
        <w:jc w:val="both"/>
      </w:pPr>
      <w:r w:rsidRPr="00565158">
        <w:t xml:space="preserve">Look Angles for GMRT: </w:t>
      </w:r>
    </w:p>
    <w:p w:rsidR="001F7DDA" w:rsidRPr="00565158" w:rsidRDefault="001F7DDA" w:rsidP="00565158">
      <w:pPr>
        <w:pStyle w:val="Default"/>
        <w:spacing w:line="260" w:lineRule="atLeast"/>
        <w:jc w:val="both"/>
      </w:pPr>
      <w:r w:rsidRPr="00565158">
        <w:t xml:space="preserve">Azimuth= 130.51 degree from North. </w:t>
      </w:r>
    </w:p>
    <w:p w:rsidR="001F7DDA" w:rsidRPr="00565158" w:rsidRDefault="001F7DDA"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Altitude= 57.26 degree</w:t>
      </w:r>
    </w:p>
    <w:p w:rsidR="00C1484D" w:rsidRPr="00565158" w:rsidRDefault="00C1484D" w:rsidP="00565158">
      <w:pPr>
        <w:autoSpaceDE w:val="0"/>
        <w:autoSpaceDN w:val="0"/>
        <w:adjustRightInd w:val="0"/>
        <w:spacing w:after="0" w:line="240" w:lineRule="auto"/>
        <w:jc w:val="both"/>
        <w:rPr>
          <w:rFonts w:ascii="Times New Roman" w:hAnsi="Times New Roman" w:cs="Times New Roman"/>
          <w:sz w:val="24"/>
          <w:szCs w:val="24"/>
        </w:rPr>
      </w:pPr>
    </w:p>
    <w:p w:rsidR="00C1484D" w:rsidRPr="00565158" w:rsidRDefault="00C1484D"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C1484D" w:rsidRPr="00565158" w:rsidRDefault="009061F7" w:rsidP="00565158">
      <w:pPr>
        <w:autoSpaceDE w:val="0"/>
        <w:autoSpaceDN w:val="0"/>
        <w:adjustRightInd w:val="0"/>
        <w:spacing w:after="0" w:line="240" w:lineRule="auto"/>
        <w:jc w:val="both"/>
        <w:rPr>
          <w:rFonts w:ascii="Times New Roman" w:hAnsi="Times New Roman" w:cs="Times New Roman"/>
          <w:b/>
          <w:sz w:val="24"/>
          <w:szCs w:val="24"/>
          <w:u w:val="single"/>
        </w:rPr>
      </w:pPr>
      <w:r w:rsidRPr="00565158">
        <w:rPr>
          <w:rFonts w:ascii="Times New Roman" w:hAnsi="Times New Roman" w:cs="Times New Roman"/>
          <w:b/>
          <w:sz w:val="24"/>
          <w:szCs w:val="24"/>
          <w:u w:val="single"/>
        </w:rPr>
        <w:t>THE CO</w:t>
      </w:r>
      <w:r w:rsidR="000B6DC6" w:rsidRPr="00565158">
        <w:rPr>
          <w:rFonts w:ascii="Times New Roman" w:hAnsi="Times New Roman" w:cs="Times New Roman"/>
          <w:b/>
          <w:sz w:val="24"/>
          <w:szCs w:val="24"/>
          <w:u w:val="single"/>
        </w:rPr>
        <w:t>M</w:t>
      </w:r>
      <w:r w:rsidRPr="00565158">
        <w:rPr>
          <w:rFonts w:ascii="Times New Roman" w:hAnsi="Times New Roman" w:cs="Times New Roman"/>
          <w:b/>
          <w:sz w:val="24"/>
          <w:szCs w:val="24"/>
          <w:u w:val="single"/>
        </w:rPr>
        <w:t>PONENTS</w:t>
      </w:r>
    </w:p>
    <w:p w:rsidR="00F64E91" w:rsidRPr="00565158" w:rsidRDefault="00F64E91" w:rsidP="00565158">
      <w:pPr>
        <w:autoSpaceDE w:val="0"/>
        <w:autoSpaceDN w:val="0"/>
        <w:adjustRightInd w:val="0"/>
        <w:spacing w:after="0" w:line="240" w:lineRule="auto"/>
        <w:jc w:val="both"/>
        <w:rPr>
          <w:rFonts w:ascii="Times New Roman" w:hAnsi="Times New Roman" w:cs="Times New Roman"/>
          <w:b/>
          <w:sz w:val="24"/>
          <w:szCs w:val="24"/>
          <w:u w:val="single"/>
        </w:rPr>
      </w:pPr>
    </w:p>
    <w:p w:rsidR="00F64E91" w:rsidRPr="00565158" w:rsidRDefault="00F64E91" w:rsidP="00565158">
      <w:pPr>
        <w:autoSpaceDE w:val="0"/>
        <w:autoSpaceDN w:val="0"/>
        <w:adjustRightInd w:val="0"/>
        <w:spacing w:after="0" w:line="240" w:lineRule="auto"/>
        <w:jc w:val="both"/>
        <w:rPr>
          <w:rFonts w:ascii="Times New Roman" w:hAnsi="Times New Roman" w:cs="Times New Roman"/>
          <w:b/>
          <w:sz w:val="24"/>
          <w:szCs w:val="24"/>
          <w:u w:val="single"/>
        </w:rPr>
      </w:pPr>
    </w:p>
    <w:p w:rsidR="00C1484D" w:rsidRPr="00565158" w:rsidRDefault="00C1484D"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xml:space="preserve"> </w:t>
      </w:r>
      <w:r w:rsidRPr="00565158">
        <w:rPr>
          <w:rFonts w:ascii="Times New Roman" w:hAnsi="Times New Roman" w:cs="Times New Roman"/>
          <w:b/>
          <w:bCs/>
          <w:color w:val="000000"/>
          <w:sz w:val="24"/>
          <w:szCs w:val="24"/>
        </w:rPr>
        <w:t xml:space="preserve">Programming sources </w:t>
      </w:r>
      <w:r w:rsidRPr="00565158">
        <w:rPr>
          <w:rFonts w:ascii="Times New Roman" w:hAnsi="Times New Roman" w:cs="Times New Roman"/>
          <w:color w:val="000000"/>
          <w:sz w:val="24"/>
          <w:szCs w:val="24"/>
        </w:rPr>
        <w:t>are simply the channels that provide programming for broadcast. The</w:t>
      </w:r>
      <w:r w:rsidR="00F64E91" w:rsidRPr="00565158">
        <w:rPr>
          <w:rFonts w:ascii="Times New Roman" w:hAnsi="Times New Roman" w:cs="Times New Roman"/>
          <w:color w:val="000000"/>
          <w:sz w:val="24"/>
          <w:szCs w:val="24"/>
        </w:rPr>
        <w:t xml:space="preserve"> </w:t>
      </w:r>
      <w:r w:rsidRPr="00565158">
        <w:rPr>
          <w:rFonts w:ascii="Times New Roman" w:hAnsi="Times New Roman" w:cs="Times New Roman"/>
          <w:color w:val="000000"/>
          <w:sz w:val="24"/>
          <w:szCs w:val="24"/>
        </w:rPr>
        <w:t>provider doesn't create original programming itself; it pays other companies (HBO, for example,</w:t>
      </w:r>
      <w:r w:rsidR="00F64E91" w:rsidRPr="00565158">
        <w:rPr>
          <w:rFonts w:ascii="Times New Roman" w:hAnsi="Times New Roman" w:cs="Times New Roman"/>
          <w:color w:val="000000"/>
          <w:sz w:val="24"/>
          <w:szCs w:val="24"/>
        </w:rPr>
        <w:t xml:space="preserve"> </w:t>
      </w:r>
      <w:r w:rsidRPr="00565158">
        <w:rPr>
          <w:rFonts w:ascii="Times New Roman" w:hAnsi="Times New Roman" w:cs="Times New Roman"/>
          <w:color w:val="000000"/>
          <w:sz w:val="24"/>
          <w:szCs w:val="24"/>
        </w:rPr>
        <w:t>or ESPN) for the right to broadcast their content via satellite. In this way, the provider is kind of</w:t>
      </w:r>
      <w:r w:rsidR="00F64E91" w:rsidRPr="00565158">
        <w:rPr>
          <w:rFonts w:ascii="Times New Roman" w:hAnsi="Times New Roman" w:cs="Times New Roman"/>
          <w:color w:val="000000"/>
          <w:sz w:val="24"/>
          <w:szCs w:val="24"/>
        </w:rPr>
        <w:t xml:space="preserve"> </w:t>
      </w:r>
      <w:r w:rsidRPr="00565158">
        <w:rPr>
          <w:rFonts w:ascii="Times New Roman" w:hAnsi="Times New Roman" w:cs="Times New Roman"/>
          <w:color w:val="000000"/>
          <w:sz w:val="24"/>
          <w:szCs w:val="24"/>
        </w:rPr>
        <w:t>like a broker between you and the actual programming sources. (Cable television companies</w:t>
      </w:r>
      <w:r w:rsidR="00F64E91" w:rsidRPr="00565158">
        <w:rPr>
          <w:rFonts w:ascii="Times New Roman" w:hAnsi="Times New Roman" w:cs="Times New Roman"/>
          <w:color w:val="000000"/>
          <w:sz w:val="24"/>
          <w:szCs w:val="24"/>
        </w:rPr>
        <w:t xml:space="preserve"> </w:t>
      </w:r>
      <w:r w:rsidRPr="00565158">
        <w:rPr>
          <w:rFonts w:ascii="Times New Roman" w:hAnsi="Times New Roman" w:cs="Times New Roman"/>
          <w:color w:val="000000"/>
          <w:sz w:val="24"/>
          <w:szCs w:val="24"/>
        </w:rPr>
        <w:t>work on the same principle.)</w:t>
      </w:r>
    </w:p>
    <w:p w:rsidR="00F64E91" w:rsidRPr="00565158" w:rsidRDefault="00F64E91" w:rsidP="00565158">
      <w:pPr>
        <w:autoSpaceDE w:val="0"/>
        <w:autoSpaceDN w:val="0"/>
        <w:adjustRightInd w:val="0"/>
        <w:spacing w:after="0" w:line="240" w:lineRule="auto"/>
        <w:jc w:val="both"/>
        <w:rPr>
          <w:rFonts w:ascii="Times New Roman" w:hAnsi="Times New Roman" w:cs="Times New Roman"/>
          <w:color w:val="000000"/>
          <w:sz w:val="24"/>
          <w:szCs w:val="24"/>
        </w:rPr>
      </w:pPr>
    </w:p>
    <w:p w:rsidR="00F64E91" w:rsidRPr="00565158" w:rsidRDefault="00F64E91" w:rsidP="00565158">
      <w:pPr>
        <w:autoSpaceDE w:val="0"/>
        <w:autoSpaceDN w:val="0"/>
        <w:adjustRightInd w:val="0"/>
        <w:spacing w:after="0" w:line="240" w:lineRule="auto"/>
        <w:jc w:val="both"/>
        <w:rPr>
          <w:rFonts w:ascii="Times New Roman" w:hAnsi="Times New Roman" w:cs="Times New Roman"/>
          <w:color w:val="000000"/>
          <w:sz w:val="24"/>
          <w:szCs w:val="24"/>
        </w:rPr>
      </w:pPr>
    </w:p>
    <w:p w:rsidR="00C1484D" w:rsidRPr="00565158" w:rsidRDefault="00C1484D"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xml:space="preserve">The </w:t>
      </w:r>
      <w:r w:rsidRPr="00565158">
        <w:rPr>
          <w:rFonts w:ascii="Times New Roman" w:hAnsi="Times New Roman" w:cs="Times New Roman"/>
          <w:b/>
          <w:bCs/>
          <w:color w:val="000000"/>
          <w:sz w:val="24"/>
          <w:szCs w:val="24"/>
        </w:rPr>
        <w:t xml:space="preserve">broadcast center </w:t>
      </w:r>
      <w:r w:rsidRPr="00565158">
        <w:rPr>
          <w:rFonts w:ascii="Times New Roman" w:hAnsi="Times New Roman" w:cs="Times New Roman"/>
          <w:color w:val="000000"/>
          <w:sz w:val="24"/>
          <w:szCs w:val="24"/>
        </w:rPr>
        <w:t>is the central hub of the system. At the broadcast center, the television</w:t>
      </w:r>
      <w:r w:rsidR="00F64E91" w:rsidRPr="00565158">
        <w:rPr>
          <w:rFonts w:ascii="Times New Roman" w:hAnsi="Times New Roman" w:cs="Times New Roman"/>
          <w:color w:val="000000"/>
          <w:sz w:val="24"/>
          <w:szCs w:val="24"/>
        </w:rPr>
        <w:t xml:space="preserve"> </w:t>
      </w:r>
      <w:r w:rsidRPr="00565158">
        <w:rPr>
          <w:rFonts w:ascii="Times New Roman" w:hAnsi="Times New Roman" w:cs="Times New Roman"/>
          <w:color w:val="000000"/>
          <w:sz w:val="24"/>
          <w:szCs w:val="24"/>
        </w:rPr>
        <w:t>provider receives signals from various programming sources and beams a broadcast signal to</w:t>
      </w:r>
      <w:r w:rsidR="00F64E91" w:rsidRPr="00565158">
        <w:rPr>
          <w:rFonts w:ascii="Times New Roman" w:hAnsi="Times New Roman" w:cs="Times New Roman"/>
          <w:color w:val="000000"/>
          <w:sz w:val="24"/>
          <w:szCs w:val="24"/>
        </w:rPr>
        <w:t xml:space="preserve"> </w:t>
      </w:r>
      <w:r w:rsidRPr="00565158">
        <w:rPr>
          <w:rFonts w:ascii="Times New Roman" w:hAnsi="Times New Roman" w:cs="Times New Roman"/>
          <w:color w:val="000000"/>
          <w:sz w:val="24"/>
          <w:szCs w:val="24"/>
        </w:rPr>
        <w:t>satellites in geostationary orbit.</w:t>
      </w:r>
    </w:p>
    <w:p w:rsidR="00F64E91" w:rsidRPr="00565158" w:rsidRDefault="00F64E91" w:rsidP="00565158">
      <w:pPr>
        <w:autoSpaceDE w:val="0"/>
        <w:autoSpaceDN w:val="0"/>
        <w:adjustRightInd w:val="0"/>
        <w:spacing w:after="0" w:line="240" w:lineRule="auto"/>
        <w:jc w:val="both"/>
        <w:rPr>
          <w:rFonts w:ascii="Times New Roman" w:hAnsi="Times New Roman" w:cs="Times New Roman"/>
          <w:color w:val="000000"/>
          <w:sz w:val="24"/>
          <w:szCs w:val="24"/>
        </w:rPr>
      </w:pPr>
    </w:p>
    <w:p w:rsidR="00F64E91" w:rsidRPr="00565158" w:rsidRDefault="00F64E91" w:rsidP="00565158">
      <w:pPr>
        <w:autoSpaceDE w:val="0"/>
        <w:autoSpaceDN w:val="0"/>
        <w:adjustRightInd w:val="0"/>
        <w:spacing w:after="0" w:line="240" w:lineRule="auto"/>
        <w:jc w:val="both"/>
        <w:rPr>
          <w:rFonts w:ascii="Times New Roman" w:hAnsi="Times New Roman" w:cs="Times New Roman"/>
          <w:color w:val="000000"/>
          <w:sz w:val="24"/>
          <w:szCs w:val="24"/>
        </w:rPr>
      </w:pPr>
    </w:p>
    <w:p w:rsidR="00C1484D" w:rsidRPr="00565158" w:rsidRDefault="00C1484D"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xml:space="preserve"> The </w:t>
      </w:r>
      <w:r w:rsidRPr="00565158">
        <w:rPr>
          <w:rFonts w:ascii="Times New Roman" w:hAnsi="Times New Roman" w:cs="Times New Roman"/>
          <w:b/>
          <w:bCs/>
          <w:color w:val="000000"/>
          <w:sz w:val="24"/>
          <w:szCs w:val="24"/>
        </w:rPr>
        <w:t xml:space="preserve">satellites </w:t>
      </w:r>
      <w:r w:rsidRPr="00565158">
        <w:rPr>
          <w:rFonts w:ascii="Times New Roman" w:hAnsi="Times New Roman" w:cs="Times New Roman"/>
          <w:color w:val="000000"/>
          <w:sz w:val="24"/>
          <w:szCs w:val="24"/>
        </w:rPr>
        <w:t>receive the signals from the broadcast station and rebroadcast them to the</w:t>
      </w:r>
      <w:r w:rsidR="00F64E91" w:rsidRPr="00565158">
        <w:rPr>
          <w:rFonts w:ascii="Times New Roman" w:hAnsi="Times New Roman" w:cs="Times New Roman"/>
          <w:color w:val="000000"/>
          <w:sz w:val="24"/>
          <w:szCs w:val="24"/>
        </w:rPr>
        <w:t xml:space="preserve"> </w:t>
      </w:r>
      <w:r w:rsidRPr="00565158">
        <w:rPr>
          <w:rFonts w:ascii="Times New Roman" w:hAnsi="Times New Roman" w:cs="Times New Roman"/>
          <w:color w:val="000000"/>
          <w:sz w:val="24"/>
          <w:szCs w:val="24"/>
        </w:rPr>
        <w:t>ground.</w:t>
      </w:r>
    </w:p>
    <w:p w:rsidR="00F64E91" w:rsidRPr="00565158" w:rsidRDefault="00F64E91" w:rsidP="00565158">
      <w:pPr>
        <w:autoSpaceDE w:val="0"/>
        <w:autoSpaceDN w:val="0"/>
        <w:adjustRightInd w:val="0"/>
        <w:spacing w:after="0" w:line="240" w:lineRule="auto"/>
        <w:jc w:val="both"/>
        <w:rPr>
          <w:rFonts w:ascii="Times New Roman" w:hAnsi="Times New Roman" w:cs="Times New Roman"/>
          <w:color w:val="000000"/>
          <w:sz w:val="24"/>
          <w:szCs w:val="24"/>
        </w:rPr>
      </w:pPr>
    </w:p>
    <w:p w:rsidR="00F64E91" w:rsidRPr="00565158" w:rsidRDefault="00F64E91" w:rsidP="00565158">
      <w:pPr>
        <w:autoSpaceDE w:val="0"/>
        <w:autoSpaceDN w:val="0"/>
        <w:adjustRightInd w:val="0"/>
        <w:spacing w:after="0" w:line="240" w:lineRule="auto"/>
        <w:jc w:val="both"/>
        <w:rPr>
          <w:rFonts w:ascii="Times New Roman" w:hAnsi="Times New Roman" w:cs="Times New Roman"/>
          <w:color w:val="000000"/>
          <w:sz w:val="24"/>
          <w:szCs w:val="24"/>
        </w:rPr>
      </w:pPr>
    </w:p>
    <w:p w:rsidR="00C1484D" w:rsidRPr="00565158" w:rsidRDefault="00C1484D"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xml:space="preserve"> The viewer's </w:t>
      </w:r>
      <w:r w:rsidRPr="00565158">
        <w:rPr>
          <w:rFonts w:ascii="Times New Roman" w:hAnsi="Times New Roman" w:cs="Times New Roman"/>
          <w:b/>
          <w:bCs/>
          <w:color w:val="000000"/>
          <w:sz w:val="24"/>
          <w:szCs w:val="24"/>
        </w:rPr>
        <w:t xml:space="preserve">dish </w:t>
      </w:r>
      <w:r w:rsidRPr="00565158">
        <w:rPr>
          <w:rFonts w:ascii="Times New Roman" w:hAnsi="Times New Roman" w:cs="Times New Roman"/>
          <w:color w:val="000000"/>
          <w:sz w:val="24"/>
          <w:szCs w:val="24"/>
        </w:rPr>
        <w:t>picks up the signal from the satellite (or multiple satellites in the same part of</w:t>
      </w:r>
      <w:r w:rsidR="00F64E91" w:rsidRPr="00565158">
        <w:rPr>
          <w:rFonts w:ascii="Times New Roman" w:hAnsi="Times New Roman" w:cs="Times New Roman"/>
          <w:color w:val="000000"/>
          <w:sz w:val="24"/>
          <w:szCs w:val="24"/>
        </w:rPr>
        <w:t xml:space="preserve"> </w:t>
      </w:r>
      <w:r w:rsidRPr="00565158">
        <w:rPr>
          <w:rFonts w:ascii="Times New Roman" w:hAnsi="Times New Roman" w:cs="Times New Roman"/>
          <w:color w:val="000000"/>
          <w:sz w:val="24"/>
          <w:szCs w:val="24"/>
        </w:rPr>
        <w:t>the sky) and passes it on to the receiver in the viewer's house.</w:t>
      </w:r>
    </w:p>
    <w:p w:rsidR="00520BC5" w:rsidRPr="00565158" w:rsidRDefault="00520BC5" w:rsidP="00565158">
      <w:pPr>
        <w:autoSpaceDE w:val="0"/>
        <w:autoSpaceDN w:val="0"/>
        <w:adjustRightInd w:val="0"/>
        <w:spacing w:after="0" w:line="240" w:lineRule="auto"/>
        <w:jc w:val="both"/>
        <w:rPr>
          <w:rFonts w:ascii="Times New Roman" w:hAnsi="Times New Roman" w:cs="Times New Roman"/>
          <w:color w:val="000000"/>
          <w:sz w:val="24"/>
          <w:szCs w:val="24"/>
        </w:rPr>
      </w:pPr>
    </w:p>
    <w:p w:rsidR="00F64E91" w:rsidRPr="00565158" w:rsidRDefault="00F64E91" w:rsidP="00565158">
      <w:pPr>
        <w:autoSpaceDE w:val="0"/>
        <w:autoSpaceDN w:val="0"/>
        <w:adjustRightInd w:val="0"/>
        <w:spacing w:after="0" w:line="240" w:lineRule="auto"/>
        <w:jc w:val="both"/>
        <w:rPr>
          <w:rFonts w:ascii="Times New Roman" w:hAnsi="Times New Roman" w:cs="Times New Roman"/>
          <w:color w:val="000000"/>
          <w:sz w:val="24"/>
          <w:szCs w:val="24"/>
        </w:rPr>
      </w:pPr>
    </w:p>
    <w:p w:rsidR="00C1484D" w:rsidRPr="00565158" w:rsidRDefault="00C1484D"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xml:space="preserve">The </w:t>
      </w:r>
      <w:r w:rsidRPr="00565158">
        <w:rPr>
          <w:rFonts w:ascii="Times New Roman" w:hAnsi="Times New Roman" w:cs="Times New Roman"/>
          <w:b/>
          <w:bCs/>
          <w:color w:val="000000"/>
          <w:sz w:val="24"/>
          <w:szCs w:val="24"/>
        </w:rPr>
        <w:t xml:space="preserve">receiver </w:t>
      </w:r>
      <w:r w:rsidRPr="00565158">
        <w:rPr>
          <w:rFonts w:ascii="Times New Roman" w:hAnsi="Times New Roman" w:cs="Times New Roman"/>
          <w:color w:val="000000"/>
          <w:sz w:val="24"/>
          <w:szCs w:val="24"/>
        </w:rPr>
        <w:t>processes the signal and passes it on to a standard television.</w:t>
      </w: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F64E91" w:rsidRPr="00565158" w:rsidRDefault="00F64E91" w:rsidP="00565158">
      <w:pPr>
        <w:autoSpaceDE w:val="0"/>
        <w:autoSpaceDN w:val="0"/>
        <w:adjustRightInd w:val="0"/>
        <w:spacing w:after="0" w:line="240" w:lineRule="auto"/>
        <w:jc w:val="both"/>
        <w:rPr>
          <w:rFonts w:ascii="Times New Roman" w:hAnsi="Times New Roman" w:cs="Times New Roman"/>
          <w:color w:val="000000"/>
          <w:sz w:val="24"/>
          <w:szCs w:val="24"/>
        </w:rPr>
      </w:pPr>
    </w:p>
    <w:p w:rsidR="00F64E91" w:rsidRPr="00565158" w:rsidRDefault="00F64E91" w:rsidP="00565158">
      <w:pPr>
        <w:autoSpaceDE w:val="0"/>
        <w:autoSpaceDN w:val="0"/>
        <w:adjustRightInd w:val="0"/>
        <w:spacing w:after="0" w:line="240" w:lineRule="auto"/>
        <w:jc w:val="both"/>
        <w:rPr>
          <w:rFonts w:ascii="Times New Roman" w:hAnsi="Times New Roman" w:cs="Times New Roman"/>
          <w:color w:val="000000"/>
          <w:sz w:val="24"/>
          <w:szCs w:val="24"/>
        </w:rPr>
      </w:pPr>
    </w:p>
    <w:p w:rsidR="00F64E91" w:rsidRPr="00565158" w:rsidRDefault="00F64E91" w:rsidP="00565158">
      <w:pPr>
        <w:autoSpaceDE w:val="0"/>
        <w:autoSpaceDN w:val="0"/>
        <w:adjustRightInd w:val="0"/>
        <w:spacing w:after="0" w:line="240" w:lineRule="auto"/>
        <w:jc w:val="both"/>
        <w:rPr>
          <w:rFonts w:ascii="Times New Roman" w:hAnsi="Times New Roman" w:cs="Times New Roman"/>
          <w:color w:val="000000"/>
          <w:sz w:val="24"/>
          <w:szCs w:val="24"/>
        </w:rPr>
      </w:pPr>
    </w:p>
    <w:p w:rsidR="00F64E91" w:rsidRPr="00565158" w:rsidRDefault="00F64E91" w:rsidP="00565158">
      <w:pPr>
        <w:autoSpaceDE w:val="0"/>
        <w:autoSpaceDN w:val="0"/>
        <w:adjustRightInd w:val="0"/>
        <w:spacing w:after="0" w:line="240" w:lineRule="auto"/>
        <w:jc w:val="both"/>
        <w:rPr>
          <w:rFonts w:ascii="Times New Roman" w:hAnsi="Times New Roman" w:cs="Times New Roman"/>
          <w:color w:val="000000"/>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color w:val="000000"/>
          <w:sz w:val="24"/>
          <w:szCs w:val="24"/>
        </w:rPr>
      </w:pPr>
    </w:p>
    <w:p w:rsidR="00F64E91" w:rsidRPr="00565158" w:rsidRDefault="00F64E91" w:rsidP="00565158">
      <w:pPr>
        <w:autoSpaceDE w:val="0"/>
        <w:autoSpaceDN w:val="0"/>
        <w:adjustRightInd w:val="0"/>
        <w:spacing w:after="0" w:line="240" w:lineRule="auto"/>
        <w:jc w:val="both"/>
        <w:rPr>
          <w:rFonts w:ascii="Times New Roman" w:hAnsi="Times New Roman" w:cs="Times New Roman"/>
          <w:color w:val="000000"/>
          <w:sz w:val="24"/>
          <w:szCs w:val="24"/>
        </w:rPr>
      </w:pPr>
    </w:p>
    <w:p w:rsidR="00F64E91" w:rsidRPr="00565158" w:rsidRDefault="00F64E91"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F64E91" w:rsidRPr="00565158" w:rsidRDefault="00F64E91"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color w:val="000000"/>
          <w:sz w:val="24"/>
          <w:szCs w:val="24"/>
        </w:rPr>
      </w:pPr>
    </w:p>
    <w:p w:rsidR="0043465B" w:rsidRPr="00565158" w:rsidRDefault="0043465B" w:rsidP="00565158">
      <w:pPr>
        <w:autoSpaceDE w:val="0"/>
        <w:autoSpaceDN w:val="0"/>
        <w:adjustRightInd w:val="0"/>
        <w:spacing w:after="0" w:line="240" w:lineRule="auto"/>
        <w:jc w:val="both"/>
        <w:rPr>
          <w:rFonts w:ascii="Times New Roman" w:hAnsi="Times New Roman" w:cs="Times New Roman"/>
          <w:b/>
          <w:color w:val="000000"/>
          <w:sz w:val="24"/>
          <w:szCs w:val="24"/>
          <w:u w:val="single"/>
        </w:rPr>
      </w:pPr>
      <w:r w:rsidRPr="00565158">
        <w:rPr>
          <w:rFonts w:ascii="Times New Roman" w:hAnsi="Times New Roman" w:cs="Times New Roman"/>
          <w:b/>
          <w:color w:val="000000"/>
          <w:sz w:val="24"/>
          <w:szCs w:val="24"/>
          <w:u w:val="single"/>
        </w:rPr>
        <w:t>SATELLITE</w:t>
      </w:r>
    </w:p>
    <w:p w:rsidR="00520BC5" w:rsidRPr="00565158" w:rsidRDefault="00520BC5" w:rsidP="00565158">
      <w:pPr>
        <w:autoSpaceDE w:val="0"/>
        <w:autoSpaceDN w:val="0"/>
        <w:adjustRightInd w:val="0"/>
        <w:spacing w:after="0" w:line="240" w:lineRule="auto"/>
        <w:jc w:val="both"/>
        <w:rPr>
          <w:rFonts w:ascii="Times New Roman" w:hAnsi="Times New Roman" w:cs="Times New Roman"/>
          <w:b/>
          <w:color w:val="000000"/>
          <w:sz w:val="24"/>
          <w:szCs w:val="24"/>
          <w:u w:val="single"/>
        </w:rPr>
      </w:pPr>
    </w:p>
    <w:p w:rsidR="0043465B" w:rsidRPr="00565158" w:rsidRDefault="0043465B" w:rsidP="00565158">
      <w:pPr>
        <w:autoSpaceDE w:val="0"/>
        <w:autoSpaceDN w:val="0"/>
        <w:adjustRightInd w:val="0"/>
        <w:spacing w:after="0" w:line="240" w:lineRule="auto"/>
        <w:jc w:val="both"/>
        <w:rPr>
          <w:rFonts w:ascii="Times New Roman" w:hAnsi="Times New Roman" w:cs="Times New Roman"/>
          <w:color w:val="000000"/>
          <w:sz w:val="24"/>
          <w:szCs w:val="24"/>
        </w:rPr>
      </w:pPr>
    </w:p>
    <w:p w:rsidR="0043465B" w:rsidRPr="00565158" w:rsidRDefault="0043465B"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Geostationary satellites play an important role for DTH systems.</w:t>
      </w:r>
    </w:p>
    <w:p w:rsidR="00520BC5" w:rsidRPr="00565158" w:rsidRDefault="00520BC5" w:rsidP="00565158">
      <w:pPr>
        <w:autoSpaceDE w:val="0"/>
        <w:autoSpaceDN w:val="0"/>
        <w:adjustRightInd w:val="0"/>
        <w:spacing w:after="0" w:line="240" w:lineRule="auto"/>
        <w:jc w:val="both"/>
        <w:rPr>
          <w:rFonts w:ascii="Times New Roman" w:hAnsi="Times New Roman" w:cs="Times New Roman"/>
          <w:color w:val="000000"/>
          <w:sz w:val="24"/>
          <w:szCs w:val="24"/>
        </w:rPr>
      </w:pPr>
    </w:p>
    <w:p w:rsidR="0043465B" w:rsidRPr="00565158" w:rsidRDefault="0043465B" w:rsidP="00565158">
      <w:pPr>
        <w:autoSpaceDE w:val="0"/>
        <w:autoSpaceDN w:val="0"/>
        <w:adjustRightInd w:val="0"/>
        <w:spacing w:after="0" w:line="240" w:lineRule="auto"/>
        <w:jc w:val="both"/>
        <w:rPr>
          <w:rFonts w:ascii="Times New Roman" w:hAnsi="Times New Roman" w:cs="Times New Roman"/>
          <w:color w:val="000000"/>
          <w:sz w:val="24"/>
          <w:szCs w:val="24"/>
        </w:rPr>
      </w:pPr>
    </w:p>
    <w:p w:rsidR="0043465B" w:rsidRPr="00565158" w:rsidRDefault="0043465B" w:rsidP="00565158">
      <w:pPr>
        <w:autoSpaceDE w:val="0"/>
        <w:autoSpaceDN w:val="0"/>
        <w:adjustRightInd w:val="0"/>
        <w:spacing w:after="0" w:line="240" w:lineRule="auto"/>
        <w:jc w:val="both"/>
        <w:rPr>
          <w:rFonts w:ascii="Times New Roman" w:hAnsi="Times New Roman" w:cs="Times New Roman"/>
          <w:b/>
          <w:color w:val="000000"/>
          <w:sz w:val="24"/>
          <w:szCs w:val="24"/>
          <w:u w:val="single"/>
        </w:rPr>
      </w:pPr>
      <w:r w:rsidRPr="00565158">
        <w:rPr>
          <w:rFonts w:ascii="Times New Roman" w:hAnsi="Times New Roman" w:cs="Times New Roman"/>
          <w:b/>
          <w:color w:val="000000"/>
          <w:sz w:val="24"/>
          <w:szCs w:val="24"/>
          <w:u w:val="single"/>
        </w:rPr>
        <w:t xml:space="preserve">WHAT </w:t>
      </w:r>
      <w:r w:rsidR="00F64E91" w:rsidRPr="00565158">
        <w:rPr>
          <w:rFonts w:ascii="Times New Roman" w:hAnsi="Times New Roman" w:cs="Times New Roman"/>
          <w:b/>
          <w:color w:val="000000"/>
          <w:sz w:val="24"/>
          <w:szCs w:val="24"/>
          <w:u w:val="single"/>
        </w:rPr>
        <w:t xml:space="preserve"> </w:t>
      </w:r>
      <w:r w:rsidRPr="00565158">
        <w:rPr>
          <w:rFonts w:ascii="Times New Roman" w:hAnsi="Times New Roman" w:cs="Times New Roman"/>
          <w:b/>
          <w:color w:val="000000"/>
          <w:sz w:val="24"/>
          <w:szCs w:val="24"/>
          <w:u w:val="single"/>
        </w:rPr>
        <w:t>IS GEO STATIONARY SATELLITE?</w:t>
      </w:r>
    </w:p>
    <w:p w:rsidR="0043465B" w:rsidRPr="00565158" w:rsidRDefault="0043465B" w:rsidP="00565158">
      <w:pPr>
        <w:autoSpaceDE w:val="0"/>
        <w:autoSpaceDN w:val="0"/>
        <w:adjustRightInd w:val="0"/>
        <w:spacing w:after="0" w:line="240" w:lineRule="auto"/>
        <w:jc w:val="both"/>
        <w:rPr>
          <w:rFonts w:ascii="Times New Roman" w:hAnsi="Times New Roman" w:cs="Times New Roman"/>
          <w:b/>
          <w:color w:val="000000"/>
          <w:sz w:val="24"/>
          <w:szCs w:val="24"/>
          <w:u w:val="single"/>
        </w:rPr>
      </w:pPr>
    </w:p>
    <w:p w:rsidR="008D61D1" w:rsidRPr="00565158" w:rsidRDefault="008D61D1" w:rsidP="00565158">
      <w:pPr>
        <w:pStyle w:val="ListParagraph"/>
        <w:numPr>
          <w:ilvl w:val="0"/>
          <w:numId w:val="2"/>
        </w:num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xml:space="preserve">Geostationary satellites are positioned at an exact height above the earth (about 36000 Km). </w:t>
      </w:r>
    </w:p>
    <w:p w:rsidR="00520BC5" w:rsidRPr="00565158" w:rsidRDefault="00520BC5" w:rsidP="00565158">
      <w:pPr>
        <w:autoSpaceDE w:val="0"/>
        <w:autoSpaceDN w:val="0"/>
        <w:adjustRightInd w:val="0"/>
        <w:spacing w:after="0" w:line="240" w:lineRule="auto"/>
        <w:jc w:val="both"/>
        <w:rPr>
          <w:rFonts w:ascii="Times New Roman" w:hAnsi="Times New Roman" w:cs="Times New Roman"/>
          <w:color w:val="000000"/>
          <w:sz w:val="24"/>
          <w:szCs w:val="24"/>
        </w:rPr>
      </w:pPr>
    </w:p>
    <w:p w:rsidR="008D61D1" w:rsidRPr="00565158" w:rsidRDefault="008D61D1" w:rsidP="00565158">
      <w:pPr>
        <w:pStyle w:val="ListParagraph"/>
        <w:autoSpaceDE w:val="0"/>
        <w:autoSpaceDN w:val="0"/>
        <w:adjustRightInd w:val="0"/>
        <w:spacing w:after="0" w:line="240" w:lineRule="auto"/>
        <w:jc w:val="both"/>
        <w:rPr>
          <w:rFonts w:ascii="Times New Roman" w:hAnsi="Times New Roman" w:cs="Times New Roman"/>
          <w:color w:val="000000"/>
          <w:sz w:val="24"/>
          <w:szCs w:val="24"/>
        </w:rPr>
      </w:pPr>
    </w:p>
    <w:p w:rsidR="008D61D1" w:rsidRPr="00565158" w:rsidRDefault="008D61D1" w:rsidP="00565158">
      <w:pPr>
        <w:pStyle w:val="ListParagraph"/>
        <w:numPr>
          <w:ilvl w:val="0"/>
          <w:numId w:val="2"/>
        </w:num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At this height they rotate around the earth at the same speed as the earth</w:t>
      </w:r>
    </w:p>
    <w:p w:rsidR="008D61D1" w:rsidRPr="00565158" w:rsidRDefault="008D61D1"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xml:space="preserve">            rotates around its axis, so in effect remaining stationary above a point on  </w:t>
      </w:r>
    </w:p>
    <w:p w:rsidR="008D61D1" w:rsidRPr="00565158" w:rsidRDefault="008D61D1"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xml:space="preserve">            the earth (normally directly overhead the equator).  </w:t>
      </w:r>
    </w:p>
    <w:p w:rsidR="00520BC5" w:rsidRPr="00565158" w:rsidRDefault="00520BC5" w:rsidP="00565158">
      <w:pPr>
        <w:autoSpaceDE w:val="0"/>
        <w:autoSpaceDN w:val="0"/>
        <w:adjustRightInd w:val="0"/>
        <w:spacing w:after="0" w:line="240" w:lineRule="auto"/>
        <w:jc w:val="both"/>
        <w:rPr>
          <w:rFonts w:ascii="Times New Roman" w:hAnsi="Times New Roman" w:cs="Times New Roman"/>
          <w:color w:val="000000"/>
          <w:sz w:val="24"/>
          <w:szCs w:val="24"/>
        </w:rPr>
      </w:pPr>
    </w:p>
    <w:p w:rsidR="008D61D1" w:rsidRPr="00565158" w:rsidRDefault="008D61D1"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xml:space="preserve">                                               </w:t>
      </w:r>
    </w:p>
    <w:p w:rsidR="008D61D1" w:rsidRPr="00565158" w:rsidRDefault="008D61D1" w:rsidP="00565158">
      <w:pPr>
        <w:pStyle w:val="ListParagraph"/>
        <w:numPr>
          <w:ilvl w:val="0"/>
          <w:numId w:val="3"/>
        </w:num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As they remain stationary they are ideal for use as communications   satellites and also for remote imaging as they can repeatedly scan the same points on the earth beneath them.</w:t>
      </w:r>
    </w:p>
    <w:p w:rsidR="00520BC5" w:rsidRPr="00565158" w:rsidRDefault="00520BC5" w:rsidP="00565158">
      <w:pPr>
        <w:autoSpaceDE w:val="0"/>
        <w:autoSpaceDN w:val="0"/>
        <w:adjustRightInd w:val="0"/>
        <w:spacing w:after="0" w:line="240" w:lineRule="auto"/>
        <w:jc w:val="both"/>
        <w:rPr>
          <w:rFonts w:ascii="Times New Roman" w:hAnsi="Times New Roman" w:cs="Times New Roman"/>
          <w:color w:val="000000"/>
          <w:sz w:val="24"/>
          <w:szCs w:val="24"/>
        </w:rPr>
      </w:pPr>
    </w:p>
    <w:p w:rsidR="008D61D1" w:rsidRPr="00565158" w:rsidRDefault="008D61D1" w:rsidP="00565158">
      <w:pPr>
        <w:pStyle w:val="ListParagraph"/>
        <w:autoSpaceDE w:val="0"/>
        <w:autoSpaceDN w:val="0"/>
        <w:adjustRightInd w:val="0"/>
        <w:spacing w:after="0" w:line="240" w:lineRule="auto"/>
        <w:jc w:val="both"/>
        <w:rPr>
          <w:rFonts w:ascii="Times New Roman" w:hAnsi="Times New Roman" w:cs="Times New Roman"/>
          <w:color w:val="000000"/>
          <w:sz w:val="24"/>
          <w:szCs w:val="24"/>
        </w:rPr>
      </w:pPr>
    </w:p>
    <w:p w:rsidR="008D61D1" w:rsidRPr="00565158" w:rsidRDefault="008D61D1" w:rsidP="00565158">
      <w:pPr>
        <w:pStyle w:val="ListParagraph"/>
        <w:numPr>
          <w:ilvl w:val="0"/>
          <w:numId w:val="3"/>
        </w:num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Polar Orbiting satellites by comparison have a much lower orbit, moving around the earth fairly rapidly, and scanning different areas of the earth at relatively infrequent periods.</w:t>
      </w:r>
    </w:p>
    <w:p w:rsidR="00520BC5" w:rsidRPr="00565158" w:rsidRDefault="00520BC5" w:rsidP="00565158">
      <w:pPr>
        <w:pStyle w:val="ListParagraph"/>
        <w:jc w:val="both"/>
        <w:rPr>
          <w:rFonts w:ascii="Times New Roman" w:hAnsi="Times New Roman" w:cs="Times New Roman"/>
          <w:color w:val="000000"/>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color w:val="000000"/>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color w:val="000000"/>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color w:val="000000"/>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color w:val="000000"/>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color w:val="000000"/>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color w:val="000000"/>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color w:val="000000"/>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color w:val="000000"/>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color w:val="000000"/>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color w:val="000000"/>
          <w:sz w:val="24"/>
          <w:szCs w:val="24"/>
        </w:rPr>
      </w:pPr>
    </w:p>
    <w:p w:rsidR="008D61D1" w:rsidRPr="00565158" w:rsidRDefault="008D61D1" w:rsidP="00565158">
      <w:pPr>
        <w:autoSpaceDE w:val="0"/>
        <w:autoSpaceDN w:val="0"/>
        <w:adjustRightInd w:val="0"/>
        <w:spacing w:after="0" w:line="240" w:lineRule="auto"/>
        <w:jc w:val="both"/>
        <w:rPr>
          <w:rFonts w:ascii="Times New Roman" w:hAnsi="Times New Roman" w:cs="Times New Roman"/>
          <w:b/>
          <w:sz w:val="24"/>
          <w:szCs w:val="24"/>
          <w:u w:val="single"/>
        </w:rPr>
      </w:pPr>
      <w:r w:rsidRPr="00565158">
        <w:rPr>
          <w:rFonts w:ascii="Times New Roman" w:hAnsi="Times New Roman" w:cs="Times New Roman"/>
          <w:b/>
          <w:sz w:val="24"/>
          <w:szCs w:val="24"/>
          <w:u w:val="single"/>
        </w:rPr>
        <w:t>Motion of Geostationary Satellite around EARTH</w:t>
      </w:r>
    </w:p>
    <w:p w:rsidR="008D61D1" w:rsidRPr="00565158" w:rsidRDefault="008D61D1" w:rsidP="00565158">
      <w:pPr>
        <w:autoSpaceDE w:val="0"/>
        <w:autoSpaceDN w:val="0"/>
        <w:adjustRightInd w:val="0"/>
        <w:spacing w:after="0" w:line="240" w:lineRule="auto"/>
        <w:jc w:val="both"/>
        <w:rPr>
          <w:rFonts w:ascii="Times New Roman" w:hAnsi="Times New Roman" w:cs="Times New Roman"/>
          <w:b/>
          <w:sz w:val="24"/>
          <w:szCs w:val="24"/>
          <w:u w:val="single"/>
        </w:rPr>
      </w:pPr>
    </w:p>
    <w:p w:rsidR="008D61D1" w:rsidRPr="00565158" w:rsidRDefault="008D61D1" w:rsidP="00565158">
      <w:pPr>
        <w:autoSpaceDE w:val="0"/>
        <w:autoSpaceDN w:val="0"/>
        <w:adjustRightInd w:val="0"/>
        <w:spacing w:after="0" w:line="240" w:lineRule="auto"/>
        <w:jc w:val="both"/>
        <w:rPr>
          <w:rFonts w:ascii="Times New Roman" w:hAnsi="Times New Roman" w:cs="Times New Roman"/>
          <w:b/>
          <w:sz w:val="24"/>
          <w:szCs w:val="24"/>
          <w:u w:val="single"/>
        </w:rPr>
      </w:pPr>
    </w:p>
    <w:p w:rsidR="008D61D1" w:rsidRPr="00565158" w:rsidRDefault="008D61D1" w:rsidP="00565158">
      <w:pPr>
        <w:autoSpaceDE w:val="0"/>
        <w:autoSpaceDN w:val="0"/>
        <w:adjustRightInd w:val="0"/>
        <w:spacing w:after="0" w:line="240" w:lineRule="auto"/>
        <w:jc w:val="both"/>
        <w:rPr>
          <w:rFonts w:ascii="Times New Roman" w:hAnsi="Times New Roman" w:cs="Times New Roman"/>
          <w:b/>
          <w:sz w:val="24"/>
          <w:szCs w:val="24"/>
          <w:u w:val="single"/>
        </w:rPr>
      </w:pPr>
    </w:p>
    <w:p w:rsidR="008D61D1" w:rsidRPr="00565158" w:rsidRDefault="008D61D1" w:rsidP="00565158">
      <w:pPr>
        <w:autoSpaceDE w:val="0"/>
        <w:autoSpaceDN w:val="0"/>
        <w:adjustRightInd w:val="0"/>
        <w:spacing w:after="0" w:line="240" w:lineRule="auto"/>
        <w:jc w:val="both"/>
        <w:rPr>
          <w:rFonts w:ascii="Times New Roman" w:hAnsi="Times New Roman" w:cs="Times New Roman"/>
          <w:b/>
          <w:sz w:val="24"/>
          <w:szCs w:val="24"/>
          <w:u w:val="single"/>
        </w:rPr>
      </w:pPr>
      <w:r w:rsidRPr="00565158">
        <w:rPr>
          <w:rFonts w:ascii="Times New Roman" w:hAnsi="Times New Roman" w:cs="Times New Roman"/>
          <w:b/>
          <w:noProof/>
          <w:sz w:val="24"/>
          <w:szCs w:val="24"/>
          <w:u w:val="single"/>
        </w:rPr>
        <w:lastRenderedPageBreak/>
        <w:drawing>
          <wp:inline distT="0" distB="0" distL="0" distR="0">
            <wp:extent cx="2847975" cy="2847975"/>
            <wp:effectExtent l="1905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2847975" cy="2847975"/>
                    </a:xfrm>
                    <a:prstGeom prst="rect">
                      <a:avLst/>
                    </a:prstGeom>
                    <a:noFill/>
                    <a:ln w="9525">
                      <a:noFill/>
                      <a:miter lim="800000"/>
                      <a:headEnd/>
                      <a:tailEnd/>
                    </a:ln>
                  </pic:spPr>
                </pic:pic>
              </a:graphicData>
            </a:graphic>
          </wp:inline>
        </w:drawing>
      </w:r>
    </w:p>
    <w:p w:rsidR="009A728A" w:rsidRPr="00565158" w:rsidRDefault="009A728A" w:rsidP="00565158">
      <w:pPr>
        <w:autoSpaceDE w:val="0"/>
        <w:autoSpaceDN w:val="0"/>
        <w:adjustRightInd w:val="0"/>
        <w:spacing w:after="0" w:line="240" w:lineRule="auto"/>
        <w:jc w:val="both"/>
        <w:rPr>
          <w:rFonts w:ascii="Times New Roman" w:hAnsi="Times New Roman" w:cs="Times New Roman"/>
          <w:b/>
          <w:sz w:val="24"/>
          <w:szCs w:val="24"/>
          <w:u w:val="single"/>
        </w:rPr>
      </w:pPr>
    </w:p>
    <w:p w:rsidR="009A728A" w:rsidRPr="00565158" w:rsidRDefault="009A728A" w:rsidP="00565158">
      <w:pPr>
        <w:autoSpaceDE w:val="0"/>
        <w:autoSpaceDN w:val="0"/>
        <w:adjustRightInd w:val="0"/>
        <w:spacing w:after="0" w:line="240" w:lineRule="auto"/>
        <w:jc w:val="both"/>
        <w:rPr>
          <w:rFonts w:ascii="Times New Roman" w:hAnsi="Times New Roman" w:cs="Times New Roman"/>
          <w:b/>
          <w:sz w:val="24"/>
          <w:szCs w:val="24"/>
          <w:u w:val="single"/>
        </w:rPr>
      </w:pPr>
    </w:p>
    <w:p w:rsidR="009A728A" w:rsidRPr="00565158" w:rsidRDefault="009A728A" w:rsidP="00565158">
      <w:pPr>
        <w:autoSpaceDE w:val="0"/>
        <w:autoSpaceDN w:val="0"/>
        <w:adjustRightInd w:val="0"/>
        <w:spacing w:after="0" w:line="240" w:lineRule="auto"/>
        <w:jc w:val="both"/>
        <w:rPr>
          <w:rFonts w:ascii="Times New Roman" w:hAnsi="Times New Roman" w:cs="Times New Roman"/>
          <w:b/>
          <w:sz w:val="24"/>
          <w:szCs w:val="24"/>
          <w:u w:val="single"/>
        </w:rPr>
      </w:pPr>
    </w:p>
    <w:p w:rsidR="00BB6718" w:rsidRPr="00565158" w:rsidRDefault="009A728A" w:rsidP="00565158">
      <w:pPr>
        <w:pStyle w:val="ListParagraph"/>
        <w:numPr>
          <w:ilvl w:val="0"/>
          <w:numId w:val="4"/>
        </w:num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 xml:space="preserve">In above fig. </w:t>
      </w:r>
      <w:r w:rsidR="00DF688F" w:rsidRPr="00565158">
        <w:rPr>
          <w:rFonts w:ascii="Times New Roman" w:hAnsi="Times New Roman" w:cs="Times New Roman"/>
          <w:sz w:val="24"/>
          <w:szCs w:val="24"/>
        </w:rPr>
        <w:t>, it</w:t>
      </w:r>
      <w:r w:rsidRPr="00565158">
        <w:rPr>
          <w:rFonts w:ascii="Times New Roman" w:hAnsi="Times New Roman" w:cs="Times New Roman"/>
          <w:sz w:val="24"/>
          <w:szCs w:val="24"/>
        </w:rPr>
        <w:t xml:space="preserve"> is clear that </w:t>
      </w:r>
      <w:r w:rsidR="00DF688F" w:rsidRPr="00565158">
        <w:rPr>
          <w:rFonts w:ascii="Times New Roman" w:hAnsi="Times New Roman" w:cs="Times New Roman"/>
          <w:sz w:val="24"/>
          <w:szCs w:val="24"/>
        </w:rPr>
        <w:t>geostationary satellite</w:t>
      </w:r>
      <w:r w:rsidRPr="00565158">
        <w:rPr>
          <w:rFonts w:ascii="Times New Roman" w:hAnsi="Times New Roman" w:cs="Times New Roman"/>
          <w:sz w:val="24"/>
          <w:szCs w:val="24"/>
        </w:rPr>
        <w:t xml:space="preserve"> has circular orbit.</w:t>
      </w:r>
    </w:p>
    <w:p w:rsidR="00E622C1" w:rsidRPr="00565158" w:rsidRDefault="00E622C1" w:rsidP="00565158">
      <w:pPr>
        <w:pStyle w:val="ListParagraph"/>
        <w:autoSpaceDE w:val="0"/>
        <w:autoSpaceDN w:val="0"/>
        <w:adjustRightInd w:val="0"/>
        <w:spacing w:after="0" w:line="240" w:lineRule="auto"/>
        <w:jc w:val="both"/>
        <w:rPr>
          <w:rFonts w:ascii="Times New Roman" w:hAnsi="Times New Roman" w:cs="Times New Roman"/>
          <w:sz w:val="24"/>
          <w:szCs w:val="24"/>
        </w:rPr>
      </w:pPr>
    </w:p>
    <w:p w:rsidR="009A728A" w:rsidRPr="00565158" w:rsidRDefault="009A728A" w:rsidP="00565158">
      <w:pPr>
        <w:autoSpaceDE w:val="0"/>
        <w:autoSpaceDN w:val="0"/>
        <w:adjustRightInd w:val="0"/>
        <w:spacing w:after="0" w:line="240" w:lineRule="auto"/>
        <w:jc w:val="both"/>
        <w:rPr>
          <w:rFonts w:ascii="Times New Roman" w:hAnsi="Times New Roman" w:cs="Times New Roman"/>
          <w:sz w:val="24"/>
          <w:szCs w:val="24"/>
        </w:rPr>
      </w:pPr>
    </w:p>
    <w:p w:rsidR="009A728A" w:rsidRPr="00565158" w:rsidRDefault="009A728A" w:rsidP="00565158">
      <w:pPr>
        <w:pStyle w:val="ListParagraph"/>
        <w:numPr>
          <w:ilvl w:val="0"/>
          <w:numId w:val="4"/>
        </w:num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In each orbit the time period remains same.</w:t>
      </w:r>
    </w:p>
    <w:p w:rsidR="00E622C1" w:rsidRPr="00565158" w:rsidRDefault="00E622C1" w:rsidP="00565158">
      <w:pPr>
        <w:pStyle w:val="ListParagraph"/>
        <w:autoSpaceDE w:val="0"/>
        <w:autoSpaceDN w:val="0"/>
        <w:adjustRightInd w:val="0"/>
        <w:spacing w:after="0" w:line="240" w:lineRule="auto"/>
        <w:jc w:val="both"/>
        <w:rPr>
          <w:rFonts w:ascii="Times New Roman" w:hAnsi="Times New Roman" w:cs="Times New Roman"/>
          <w:sz w:val="24"/>
          <w:szCs w:val="24"/>
        </w:rPr>
      </w:pPr>
    </w:p>
    <w:p w:rsidR="009A728A" w:rsidRPr="00565158" w:rsidRDefault="009A728A" w:rsidP="00565158">
      <w:pPr>
        <w:pStyle w:val="ListParagraph"/>
        <w:jc w:val="both"/>
        <w:rPr>
          <w:rFonts w:ascii="Times New Roman" w:hAnsi="Times New Roman" w:cs="Times New Roman"/>
          <w:sz w:val="24"/>
          <w:szCs w:val="24"/>
        </w:rPr>
      </w:pPr>
    </w:p>
    <w:p w:rsidR="009A728A" w:rsidRPr="00565158" w:rsidRDefault="009A728A" w:rsidP="00565158">
      <w:pPr>
        <w:pStyle w:val="ListParagraph"/>
        <w:numPr>
          <w:ilvl w:val="0"/>
          <w:numId w:val="4"/>
        </w:num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Orbital plane is same as eq</w:t>
      </w:r>
      <w:r w:rsidR="006D1EAE" w:rsidRPr="00565158">
        <w:rPr>
          <w:rFonts w:ascii="Times New Roman" w:hAnsi="Times New Roman" w:cs="Times New Roman"/>
          <w:sz w:val="24"/>
          <w:szCs w:val="24"/>
        </w:rPr>
        <w:t>u</w:t>
      </w:r>
      <w:r w:rsidRPr="00565158">
        <w:rPr>
          <w:rFonts w:ascii="Times New Roman" w:hAnsi="Times New Roman" w:cs="Times New Roman"/>
          <w:sz w:val="24"/>
          <w:szCs w:val="24"/>
        </w:rPr>
        <w:t>ator.</w:t>
      </w:r>
    </w:p>
    <w:p w:rsidR="00E622C1" w:rsidRPr="00565158" w:rsidRDefault="00E622C1" w:rsidP="00565158">
      <w:pPr>
        <w:pStyle w:val="ListParagraph"/>
        <w:autoSpaceDE w:val="0"/>
        <w:autoSpaceDN w:val="0"/>
        <w:adjustRightInd w:val="0"/>
        <w:spacing w:after="0" w:line="240" w:lineRule="auto"/>
        <w:jc w:val="both"/>
        <w:rPr>
          <w:rFonts w:ascii="Times New Roman" w:hAnsi="Times New Roman" w:cs="Times New Roman"/>
          <w:sz w:val="24"/>
          <w:szCs w:val="24"/>
        </w:rPr>
      </w:pPr>
    </w:p>
    <w:p w:rsidR="009A728A" w:rsidRPr="00565158" w:rsidRDefault="009A728A" w:rsidP="00565158">
      <w:pPr>
        <w:pStyle w:val="ListParagraph"/>
        <w:jc w:val="both"/>
        <w:rPr>
          <w:rFonts w:ascii="Times New Roman" w:hAnsi="Times New Roman" w:cs="Times New Roman"/>
          <w:sz w:val="24"/>
          <w:szCs w:val="24"/>
        </w:rPr>
      </w:pPr>
    </w:p>
    <w:p w:rsidR="00E622C1" w:rsidRPr="00565158" w:rsidRDefault="009A728A" w:rsidP="00565158">
      <w:pPr>
        <w:pStyle w:val="ListParagraph"/>
        <w:numPr>
          <w:ilvl w:val="0"/>
          <w:numId w:val="4"/>
        </w:num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 xml:space="preserve">Above 3  condition are necessary for a satellite to be a geostationary </w:t>
      </w:r>
    </w:p>
    <w:p w:rsidR="009A728A" w:rsidRPr="00565158" w:rsidRDefault="009A728A" w:rsidP="00565158">
      <w:pPr>
        <w:pStyle w:val="ListParagraph"/>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satellite.</w:t>
      </w:r>
    </w:p>
    <w:p w:rsidR="009A728A" w:rsidRPr="00565158" w:rsidRDefault="009A728A" w:rsidP="00565158">
      <w:pPr>
        <w:pStyle w:val="ListParagraph"/>
        <w:jc w:val="both"/>
        <w:rPr>
          <w:rFonts w:ascii="Times New Roman" w:hAnsi="Times New Roman" w:cs="Times New Roman"/>
          <w:sz w:val="24"/>
          <w:szCs w:val="24"/>
        </w:rPr>
      </w:pPr>
    </w:p>
    <w:p w:rsidR="00E622C1" w:rsidRPr="00565158" w:rsidRDefault="00E622C1" w:rsidP="00565158">
      <w:pPr>
        <w:pStyle w:val="ListParagraph"/>
        <w:jc w:val="both"/>
        <w:rPr>
          <w:rFonts w:ascii="Times New Roman" w:hAnsi="Times New Roman" w:cs="Times New Roman"/>
          <w:sz w:val="24"/>
          <w:szCs w:val="24"/>
        </w:rPr>
      </w:pPr>
    </w:p>
    <w:p w:rsidR="009A728A" w:rsidRPr="00565158" w:rsidRDefault="009A728A" w:rsidP="00565158">
      <w:pPr>
        <w:pStyle w:val="ListParagraph"/>
        <w:numPr>
          <w:ilvl w:val="0"/>
          <w:numId w:val="4"/>
        </w:num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Otherwise it will become geo synchronous satellite, which appears oscillating to an observer on the earth at fix location in sky.</w:t>
      </w:r>
    </w:p>
    <w:p w:rsidR="008D61D1" w:rsidRPr="00565158" w:rsidRDefault="008D61D1" w:rsidP="00565158">
      <w:pPr>
        <w:autoSpaceDE w:val="0"/>
        <w:autoSpaceDN w:val="0"/>
        <w:adjustRightInd w:val="0"/>
        <w:spacing w:after="0" w:line="240" w:lineRule="auto"/>
        <w:jc w:val="both"/>
        <w:rPr>
          <w:rFonts w:ascii="Times New Roman" w:hAnsi="Times New Roman" w:cs="Times New Roman"/>
          <w:b/>
          <w:sz w:val="24"/>
          <w:szCs w:val="24"/>
          <w:u w:val="single"/>
        </w:rPr>
      </w:pPr>
    </w:p>
    <w:p w:rsidR="008D61D1" w:rsidRPr="00565158" w:rsidRDefault="008D61D1" w:rsidP="00565158">
      <w:pPr>
        <w:autoSpaceDE w:val="0"/>
        <w:autoSpaceDN w:val="0"/>
        <w:adjustRightInd w:val="0"/>
        <w:spacing w:after="0" w:line="240" w:lineRule="auto"/>
        <w:jc w:val="both"/>
        <w:rPr>
          <w:rFonts w:ascii="Times New Roman" w:hAnsi="Times New Roman" w:cs="Times New Roman"/>
          <w:b/>
          <w:sz w:val="24"/>
          <w:szCs w:val="24"/>
          <w:u w:val="single"/>
        </w:rPr>
      </w:pPr>
      <w:r w:rsidRPr="00565158">
        <w:rPr>
          <w:rFonts w:ascii="Times New Roman" w:hAnsi="Times New Roman" w:cs="Times New Roman"/>
          <w:b/>
          <w:sz w:val="24"/>
          <w:szCs w:val="24"/>
          <w:u w:val="single"/>
        </w:rPr>
        <w:t>Focusing of a particular position on earth</w:t>
      </w:r>
    </w:p>
    <w:p w:rsidR="008D61D1" w:rsidRPr="00565158" w:rsidRDefault="008D61D1" w:rsidP="00565158">
      <w:pPr>
        <w:autoSpaceDE w:val="0"/>
        <w:autoSpaceDN w:val="0"/>
        <w:adjustRightInd w:val="0"/>
        <w:spacing w:after="0" w:line="240" w:lineRule="auto"/>
        <w:jc w:val="both"/>
        <w:rPr>
          <w:rFonts w:ascii="Times New Roman" w:hAnsi="Times New Roman" w:cs="Times New Roman"/>
          <w:b/>
          <w:sz w:val="24"/>
          <w:szCs w:val="24"/>
          <w:u w:val="single"/>
        </w:rPr>
      </w:pPr>
    </w:p>
    <w:p w:rsidR="008D61D1" w:rsidRPr="00565158" w:rsidRDefault="008D61D1" w:rsidP="00565158">
      <w:pPr>
        <w:pStyle w:val="ListParagraph"/>
        <w:autoSpaceDE w:val="0"/>
        <w:autoSpaceDN w:val="0"/>
        <w:adjustRightInd w:val="0"/>
        <w:spacing w:after="0" w:line="240" w:lineRule="auto"/>
        <w:jc w:val="both"/>
        <w:rPr>
          <w:rFonts w:ascii="Times New Roman" w:hAnsi="Times New Roman" w:cs="Times New Roman"/>
          <w:b/>
          <w:color w:val="000000"/>
          <w:sz w:val="24"/>
          <w:szCs w:val="24"/>
          <w:u w:val="single"/>
        </w:rPr>
      </w:pPr>
    </w:p>
    <w:p w:rsidR="008D61D1" w:rsidRPr="00565158" w:rsidRDefault="008D61D1" w:rsidP="00565158">
      <w:pPr>
        <w:pStyle w:val="ListParagraph"/>
        <w:autoSpaceDE w:val="0"/>
        <w:autoSpaceDN w:val="0"/>
        <w:adjustRightInd w:val="0"/>
        <w:spacing w:after="0" w:line="240" w:lineRule="auto"/>
        <w:jc w:val="both"/>
        <w:rPr>
          <w:rFonts w:ascii="Times New Roman" w:hAnsi="Times New Roman" w:cs="Times New Roman"/>
          <w:b/>
          <w:color w:val="000000"/>
          <w:sz w:val="24"/>
          <w:szCs w:val="24"/>
          <w:u w:val="single"/>
        </w:rPr>
      </w:pPr>
    </w:p>
    <w:p w:rsidR="008D61D1" w:rsidRPr="00565158" w:rsidRDefault="008D61D1" w:rsidP="00565158">
      <w:pPr>
        <w:pStyle w:val="ListParagraph"/>
        <w:autoSpaceDE w:val="0"/>
        <w:autoSpaceDN w:val="0"/>
        <w:adjustRightInd w:val="0"/>
        <w:spacing w:after="0" w:line="240" w:lineRule="auto"/>
        <w:jc w:val="both"/>
        <w:rPr>
          <w:rFonts w:ascii="Times New Roman" w:hAnsi="Times New Roman" w:cs="Times New Roman"/>
          <w:b/>
          <w:color w:val="000000"/>
          <w:sz w:val="24"/>
          <w:szCs w:val="24"/>
          <w:u w:val="single"/>
        </w:rPr>
      </w:pPr>
      <w:r w:rsidRPr="00565158">
        <w:rPr>
          <w:rFonts w:ascii="Times New Roman" w:hAnsi="Times New Roman" w:cs="Times New Roman"/>
          <w:b/>
          <w:noProof/>
          <w:color w:val="000000"/>
          <w:sz w:val="24"/>
          <w:szCs w:val="24"/>
          <w:u w:val="single"/>
        </w:rPr>
        <w:lastRenderedPageBreak/>
        <w:drawing>
          <wp:inline distT="0" distB="0" distL="0" distR="0">
            <wp:extent cx="4000500" cy="2535528"/>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srcRect/>
                    <a:stretch>
                      <a:fillRect/>
                    </a:stretch>
                  </pic:blipFill>
                  <pic:spPr bwMode="auto">
                    <a:xfrm>
                      <a:off x="0" y="0"/>
                      <a:ext cx="4000500" cy="2535528"/>
                    </a:xfrm>
                    <a:prstGeom prst="rect">
                      <a:avLst/>
                    </a:prstGeom>
                    <a:noFill/>
                    <a:ln w="9525">
                      <a:noFill/>
                      <a:miter lim="800000"/>
                      <a:headEnd/>
                      <a:tailEnd/>
                    </a:ln>
                  </pic:spPr>
                </pic:pic>
              </a:graphicData>
            </a:graphic>
          </wp:inline>
        </w:drawing>
      </w:r>
    </w:p>
    <w:p w:rsidR="009A728A" w:rsidRPr="00565158" w:rsidRDefault="009A728A" w:rsidP="00565158">
      <w:pPr>
        <w:pStyle w:val="ListParagraph"/>
        <w:autoSpaceDE w:val="0"/>
        <w:autoSpaceDN w:val="0"/>
        <w:adjustRightInd w:val="0"/>
        <w:spacing w:after="0" w:line="240" w:lineRule="auto"/>
        <w:jc w:val="both"/>
        <w:rPr>
          <w:rFonts w:ascii="Times New Roman" w:hAnsi="Times New Roman" w:cs="Times New Roman"/>
          <w:b/>
          <w:color w:val="000000"/>
          <w:sz w:val="24"/>
          <w:szCs w:val="24"/>
          <w:u w:val="single"/>
        </w:rPr>
      </w:pPr>
    </w:p>
    <w:p w:rsidR="009A728A" w:rsidRPr="00565158" w:rsidRDefault="009A728A" w:rsidP="00565158">
      <w:pPr>
        <w:pStyle w:val="ListParagraph"/>
        <w:autoSpaceDE w:val="0"/>
        <w:autoSpaceDN w:val="0"/>
        <w:adjustRightInd w:val="0"/>
        <w:spacing w:after="0" w:line="240" w:lineRule="auto"/>
        <w:jc w:val="both"/>
        <w:rPr>
          <w:rFonts w:ascii="Times New Roman" w:hAnsi="Times New Roman" w:cs="Times New Roman"/>
          <w:b/>
          <w:color w:val="000000"/>
          <w:sz w:val="24"/>
          <w:szCs w:val="24"/>
          <w:u w:val="single"/>
        </w:rPr>
      </w:pPr>
    </w:p>
    <w:p w:rsidR="009A728A" w:rsidRPr="00565158" w:rsidRDefault="009A728A" w:rsidP="00565158">
      <w:pPr>
        <w:pStyle w:val="ListParagraph"/>
        <w:numPr>
          <w:ilvl w:val="0"/>
          <w:numId w:val="5"/>
        </w:num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Above fig. shows how geostationary satellite focuses a part of earth.</w:t>
      </w:r>
    </w:p>
    <w:p w:rsidR="009A728A" w:rsidRPr="00565158" w:rsidRDefault="009A728A" w:rsidP="00565158">
      <w:pPr>
        <w:autoSpaceDE w:val="0"/>
        <w:autoSpaceDN w:val="0"/>
        <w:adjustRightInd w:val="0"/>
        <w:spacing w:after="0" w:line="240" w:lineRule="auto"/>
        <w:jc w:val="both"/>
        <w:rPr>
          <w:rFonts w:ascii="Times New Roman" w:hAnsi="Times New Roman" w:cs="Times New Roman"/>
          <w:color w:val="000000"/>
          <w:sz w:val="24"/>
          <w:szCs w:val="24"/>
        </w:rPr>
      </w:pPr>
    </w:p>
    <w:p w:rsidR="009A728A" w:rsidRPr="00565158" w:rsidRDefault="009A728A" w:rsidP="00565158">
      <w:pPr>
        <w:autoSpaceDE w:val="0"/>
        <w:autoSpaceDN w:val="0"/>
        <w:adjustRightInd w:val="0"/>
        <w:spacing w:after="0" w:line="240" w:lineRule="auto"/>
        <w:jc w:val="both"/>
        <w:rPr>
          <w:rFonts w:ascii="Times New Roman" w:hAnsi="Times New Roman" w:cs="Times New Roman"/>
          <w:color w:val="000000"/>
          <w:sz w:val="24"/>
          <w:szCs w:val="24"/>
        </w:rPr>
      </w:pPr>
    </w:p>
    <w:p w:rsidR="00E622C1" w:rsidRPr="00565158" w:rsidRDefault="00E622C1" w:rsidP="00565158">
      <w:pPr>
        <w:pStyle w:val="ListParagraph"/>
        <w:numPr>
          <w:ilvl w:val="0"/>
          <w:numId w:val="5"/>
        </w:num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We know that earth rotates on its axis.</w:t>
      </w:r>
    </w:p>
    <w:p w:rsidR="00E622C1" w:rsidRPr="00565158" w:rsidRDefault="00E622C1" w:rsidP="00565158">
      <w:pPr>
        <w:autoSpaceDE w:val="0"/>
        <w:autoSpaceDN w:val="0"/>
        <w:adjustRightInd w:val="0"/>
        <w:spacing w:after="0" w:line="240" w:lineRule="auto"/>
        <w:jc w:val="both"/>
        <w:rPr>
          <w:rFonts w:ascii="Times New Roman" w:hAnsi="Times New Roman" w:cs="Times New Roman"/>
          <w:color w:val="000000"/>
          <w:sz w:val="24"/>
          <w:szCs w:val="24"/>
        </w:rPr>
      </w:pPr>
    </w:p>
    <w:p w:rsidR="009A728A" w:rsidRPr="00565158" w:rsidRDefault="009A728A" w:rsidP="00565158">
      <w:pPr>
        <w:autoSpaceDE w:val="0"/>
        <w:autoSpaceDN w:val="0"/>
        <w:adjustRightInd w:val="0"/>
        <w:spacing w:after="0" w:line="240" w:lineRule="auto"/>
        <w:jc w:val="both"/>
        <w:rPr>
          <w:rFonts w:ascii="Times New Roman" w:hAnsi="Times New Roman" w:cs="Times New Roman"/>
          <w:color w:val="000000"/>
          <w:sz w:val="24"/>
          <w:szCs w:val="24"/>
        </w:rPr>
      </w:pPr>
    </w:p>
    <w:p w:rsidR="00E622C1" w:rsidRPr="00565158" w:rsidRDefault="00E622C1" w:rsidP="00565158">
      <w:pPr>
        <w:pStyle w:val="ListParagraph"/>
        <w:numPr>
          <w:ilvl w:val="0"/>
          <w:numId w:val="5"/>
        </w:num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xml:space="preserve">Each such rotation has time period 24 </w:t>
      </w:r>
      <w:r w:rsidR="00DF688F" w:rsidRPr="00565158">
        <w:rPr>
          <w:rFonts w:ascii="Times New Roman" w:hAnsi="Times New Roman" w:cs="Times New Roman"/>
          <w:color w:val="000000"/>
          <w:sz w:val="24"/>
          <w:szCs w:val="24"/>
        </w:rPr>
        <w:t>hours</w:t>
      </w:r>
      <w:r w:rsidRPr="00565158">
        <w:rPr>
          <w:rFonts w:ascii="Times New Roman" w:hAnsi="Times New Roman" w:cs="Times New Roman"/>
          <w:color w:val="000000"/>
          <w:sz w:val="24"/>
          <w:szCs w:val="24"/>
        </w:rPr>
        <w:t>.</w:t>
      </w:r>
    </w:p>
    <w:p w:rsidR="00E622C1" w:rsidRPr="00565158" w:rsidRDefault="00E622C1" w:rsidP="00565158">
      <w:pPr>
        <w:autoSpaceDE w:val="0"/>
        <w:autoSpaceDN w:val="0"/>
        <w:adjustRightInd w:val="0"/>
        <w:spacing w:after="0" w:line="240" w:lineRule="auto"/>
        <w:jc w:val="both"/>
        <w:rPr>
          <w:rFonts w:ascii="Times New Roman" w:hAnsi="Times New Roman" w:cs="Times New Roman"/>
          <w:color w:val="000000"/>
          <w:sz w:val="24"/>
          <w:szCs w:val="24"/>
        </w:rPr>
      </w:pPr>
    </w:p>
    <w:p w:rsidR="00E622C1" w:rsidRPr="00565158" w:rsidRDefault="00E622C1" w:rsidP="00565158">
      <w:pPr>
        <w:autoSpaceDE w:val="0"/>
        <w:autoSpaceDN w:val="0"/>
        <w:adjustRightInd w:val="0"/>
        <w:spacing w:after="0" w:line="240" w:lineRule="auto"/>
        <w:jc w:val="both"/>
        <w:rPr>
          <w:rFonts w:ascii="Times New Roman" w:hAnsi="Times New Roman" w:cs="Times New Roman"/>
          <w:color w:val="000000"/>
          <w:sz w:val="24"/>
          <w:szCs w:val="24"/>
        </w:rPr>
      </w:pPr>
    </w:p>
    <w:p w:rsidR="00E622C1" w:rsidRPr="00565158" w:rsidRDefault="00E622C1" w:rsidP="00565158">
      <w:pPr>
        <w:pStyle w:val="ListParagraph"/>
        <w:numPr>
          <w:ilvl w:val="0"/>
          <w:numId w:val="5"/>
        </w:num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Fig. explains how the same part of earth remains always in the focus of geostationary satellite.</w:t>
      </w:r>
    </w:p>
    <w:p w:rsidR="00E622C1" w:rsidRPr="00565158" w:rsidRDefault="00E622C1" w:rsidP="00565158">
      <w:pPr>
        <w:autoSpaceDE w:val="0"/>
        <w:autoSpaceDN w:val="0"/>
        <w:adjustRightInd w:val="0"/>
        <w:spacing w:after="0" w:line="240" w:lineRule="auto"/>
        <w:jc w:val="both"/>
        <w:rPr>
          <w:rFonts w:ascii="Times New Roman" w:hAnsi="Times New Roman" w:cs="Times New Roman"/>
          <w:color w:val="000000"/>
          <w:sz w:val="24"/>
          <w:szCs w:val="24"/>
        </w:rPr>
      </w:pPr>
    </w:p>
    <w:p w:rsidR="00E622C1" w:rsidRPr="00565158" w:rsidRDefault="00E622C1" w:rsidP="00565158">
      <w:pPr>
        <w:autoSpaceDE w:val="0"/>
        <w:autoSpaceDN w:val="0"/>
        <w:adjustRightInd w:val="0"/>
        <w:spacing w:after="0" w:line="240" w:lineRule="auto"/>
        <w:jc w:val="both"/>
        <w:rPr>
          <w:rFonts w:ascii="Times New Roman" w:hAnsi="Times New Roman" w:cs="Times New Roman"/>
          <w:color w:val="000000"/>
          <w:sz w:val="24"/>
          <w:szCs w:val="24"/>
        </w:rPr>
      </w:pPr>
    </w:p>
    <w:p w:rsidR="00E622C1" w:rsidRPr="00565158" w:rsidRDefault="00E622C1" w:rsidP="00565158">
      <w:pPr>
        <w:pStyle w:val="ListParagraph"/>
        <w:numPr>
          <w:ilvl w:val="0"/>
          <w:numId w:val="5"/>
        </w:num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Geostationary satellite and earth both rotate in same direction with same speed.</w:t>
      </w:r>
    </w:p>
    <w:p w:rsidR="009A728A" w:rsidRPr="00565158" w:rsidRDefault="009A728A" w:rsidP="00565158">
      <w:pPr>
        <w:pStyle w:val="ListParagraph"/>
        <w:autoSpaceDE w:val="0"/>
        <w:autoSpaceDN w:val="0"/>
        <w:adjustRightInd w:val="0"/>
        <w:spacing w:after="0" w:line="240" w:lineRule="auto"/>
        <w:jc w:val="both"/>
        <w:rPr>
          <w:rFonts w:ascii="Times New Roman" w:hAnsi="Times New Roman" w:cs="Times New Roman"/>
          <w:b/>
          <w:color w:val="000000"/>
          <w:sz w:val="24"/>
          <w:szCs w:val="24"/>
          <w:u w:val="single"/>
        </w:rPr>
      </w:pPr>
    </w:p>
    <w:p w:rsidR="009A728A" w:rsidRPr="00565158" w:rsidRDefault="009A728A" w:rsidP="00565158">
      <w:pPr>
        <w:pStyle w:val="ListParagraph"/>
        <w:autoSpaceDE w:val="0"/>
        <w:autoSpaceDN w:val="0"/>
        <w:adjustRightInd w:val="0"/>
        <w:spacing w:after="0" w:line="240" w:lineRule="auto"/>
        <w:jc w:val="both"/>
        <w:rPr>
          <w:rFonts w:ascii="Times New Roman" w:hAnsi="Times New Roman" w:cs="Times New Roman"/>
          <w:b/>
          <w:color w:val="000000"/>
          <w:sz w:val="24"/>
          <w:szCs w:val="24"/>
          <w:u w:val="single"/>
        </w:rPr>
      </w:pPr>
    </w:p>
    <w:p w:rsidR="009A728A" w:rsidRPr="00565158" w:rsidRDefault="009A728A" w:rsidP="00565158">
      <w:pPr>
        <w:pStyle w:val="ListParagraph"/>
        <w:autoSpaceDE w:val="0"/>
        <w:autoSpaceDN w:val="0"/>
        <w:adjustRightInd w:val="0"/>
        <w:spacing w:after="0" w:line="240" w:lineRule="auto"/>
        <w:jc w:val="both"/>
        <w:rPr>
          <w:rFonts w:ascii="Times New Roman" w:hAnsi="Times New Roman" w:cs="Times New Roman"/>
          <w:b/>
          <w:color w:val="000000"/>
          <w:sz w:val="24"/>
          <w:szCs w:val="24"/>
          <w:u w:val="single"/>
        </w:rPr>
      </w:pPr>
    </w:p>
    <w:p w:rsidR="00520BC5" w:rsidRPr="00565158" w:rsidRDefault="00520BC5" w:rsidP="00565158">
      <w:pPr>
        <w:pStyle w:val="ListParagraph"/>
        <w:autoSpaceDE w:val="0"/>
        <w:autoSpaceDN w:val="0"/>
        <w:adjustRightInd w:val="0"/>
        <w:spacing w:after="0" w:line="240" w:lineRule="auto"/>
        <w:jc w:val="both"/>
        <w:rPr>
          <w:rFonts w:ascii="Times New Roman" w:hAnsi="Times New Roman" w:cs="Times New Roman"/>
          <w:b/>
          <w:color w:val="000000"/>
          <w:sz w:val="24"/>
          <w:szCs w:val="24"/>
          <w:u w:val="single"/>
        </w:rPr>
      </w:pPr>
    </w:p>
    <w:p w:rsidR="008D61D1" w:rsidRPr="00565158" w:rsidRDefault="008D61D1"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r w:rsidRPr="00565158">
        <w:rPr>
          <w:rFonts w:ascii="Times New Roman" w:hAnsi="Times New Roman" w:cs="Times New Roman"/>
          <w:b/>
          <w:color w:val="000000" w:themeColor="text1"/>
          <w:sz w:val="24"/>
          <w:szCs w:val="24"/>
          <w:u w:val="single"/>
        </w:rPr>
        <w:t>Derivation of radius of orbit</w:t>
      </w:r>
    </w:p>
    <w:p w:rsidR="008D61D1" w:rsidRPr="00565158" w:rsidRDefault="008D61D1"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8D61D1" w:rsidRPr="00565158" w:rsidRDefault="008D61D1"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8D61D1" w:rsidRPr="00565158" w:rsidRDefault="008D61D1"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r w:rsidRPr="00565158">
        <w:rPr>
          <w:rFonts w:ascii="Times New Roman" w:hAnsi="Times New Roman" w:cs="Times New Roman"/>
          <w:b/>
          <w:noProof/>
          <w:color w:val="000000" w:themeColor="text1"/>
          <w:sz w:val="24"/>
          <w:szCs w:val="24"/>
          <w:u w:val="single"/>
        </w:rPr>
        <w:lastRenderedPageBreak/>
        <w:drawing>
          <wp:inline distT="0" distB="0" distL="0" distR="0">
            <wp:extent cx="3533775" cy="3438525"/>
            <wp:effectExtent l="19050" t="0" r="9525" b="0"/>
            <wp:docPr id="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srcRect/>
                    <a:stretch>
                      <a:fillRect/>
                    </a:stretch>
                  </pic:blipFill>
                  <pic:spPr bwMode="auto">
                    <a:xfrm>
                      <a:off x="0" y="0"/>
                      <a:ext cx="3533775" cy="3438525"/>
                    </a:xfrm>
                    <a:prstGeom prst="rect">
                      <a:avLst/>
                    </a:prstGeom>
                    <a:noFill/>
                    <a:ln w="9525">
                      <a:noFill/>
                      <a:miter lim="800000"/>
                      <a:headEnd/>
                      <a:tailEnd/>
                    </a:ln>
                  </pic:spPr>
                </pic:pic>
              </a:graphicData>
            </a:graphic>
          </wp:inline>
        </w:drawing>
      </w:r>
    </w:p>
    <w:p w:rsidR="008D61D1" w:rsidRPr="00565158" w:rsidRDefault="008D61D1"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r w:rsidRPr="00565158">
        <w:rPr>
          <w:rFonts w:ascii="Times New Roman" w:hAnsi="Times New Roman" w:cs="Times New Roman"/>
          <w:b/>
          <w:noProof/>
          <w:color w:val="000000" w:themeColor="text1"/>
          <w:sz w:val="24"/>
          <w:szCs w:val="24"/>
          <w:u w:val="single"/>
        </w:rPr>
        <w:drawing>
          <wp:inline distT="0" distB="0" distL="0" distR="0">
            <wp:extent cx="2009775" cy="2571750"/>
            <wp:effectExtent l="19050" t="0" r="9525" b="0"/>
            <wp:docPr id="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srcRect/>
                    <a:stretch>
                      <a:fillRect/>
                    </a:stretch>
                  </pic:blipFill>
                  <pic:spPr bwMode="auto">
                    <a:xfrm>
                      <a:off x="0" y="0"/>
                      <a:ext cx="2009775" cy="2571750"/>
                    </a:xfrm>
                    <a:prstGeom prst="rect">
                      <a:avLst/>
                    </a:prstGeom>
                    <a:noFill/>
                    <a:ln w="9525">
                      <a:noFill/>
                      <a:miter lim="800000"/>
                      <a:headEnd/>
                      <a:tailEnd/>
                    </a:ln>
                  </pic:spPr>
                </pic:pic>
              </a:graphicData>
            </a:graphic>
          </wp:inline>
        </w:drawing>
      </w:r>
    </w:p>
    <w:p w:rsidR="008D61D1" w:rsidRPr="00565158" w:rsidRDefault="008D61D1"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8D61D1" w:rsidRPr="00565158" w:rsidRDefault="008D61D1"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8D61D1" w:rsidRPr="00565158" w:rsidRDefault="008D61D1"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r w:rsidRPr="00565158">
        <w:rPr>
          <w:rFonts w:ascii="Times New Roman" w:hAnsi="Times New Roman" w:cs="Times New Roman"/>
          <w:b/>
          <w:noProof/>
          <w:color w:val="000000" w:themeColor="text1"/>
          <w:sz w:val="24"/>
          <w:szCs w:val="24"/>
          <w:u w:val="single"/>
        </w:rPr>
        <w:drawing>
          <wp:inline distT="0" distB="0" distL="0" distR="0">
            <wp:extent cx="4829175" cy="790575"/>
            <wp:effectExtent l="19050" t="0" r="9525" b="0"/>
            <wp:docPr id="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srcRect/>
                    <a:stretch>
                      <a:fillRect/>
                    </a:stretch>
                  </pic:blipFill>
                  <pic:spPr bwMode="auto">
                    <a:xfrm>
                      <a:off x="0" y="0"/>
                      <a:ext cx="4829175" cy="790575"/>
                    </a:xfrm>
                    <a:prstGeom prst="rect">
                      <a:avLst/>
                    </a:prstGeom>
                    <a:noFill/>
                    <a:ln w="9525">
                      <a:noFill/>
                      <a:miter lim="800000"/>
                      <a:headEnd/>
                      <a:tailEnd/>
                    </a:ln>
                  </pic:spPr>
                </pic:pic>
              </a:graphicData>
            </a:graphic>
          </wp:inline>
        </w:drawing>
      </w:r>
    </w:p>
    <w:p w:rsidR="00E622C1" w:rsidRPr="00565158" w:rsidRDefault="00E622C1"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E622C1" w:rsidRPr="00565158" w:rsidRDefault="00E622C1" w:rsidP="00565158">
      <w:pPr>
        <w:pStyle w:val="ListParagraph"/>
        <w:numPr>
          <w:ilvl w:val="0"/>
          <w:numId w:val="6"/>
        </w:numPr>
        <w:autoSpaceDE w:val="0"/>
        <w:autoSpaceDN w:val="0"/>
        <w:adjustRightInd w:val="0"/>
        <w:spacing w:after="0" w:line="240" w:lineRule="auto"/>
        <w:jc w:val="both"/>
        <w:rPr>
          <w:rFonts w:ascii="Times New Roman" w:hAnsi="Times New Roman" w:cs="Times New Roman"/>
          <w:color w:val="000000" w:themeColor="text1"/>
          <w:sz w:val="24"/>
          <w:szCs w:val="24"/>
        </w:rPr>
      </w:pPr>
      <w:r w:rsidRPr="00565158">
        <w:rPr>
          <w:rFonts w:ascii="Times New Roman" w:hAnsi="Times New Roman" w:cs="Times New Roman"/>
          <w:color w:val="000000" w:themeColor="text1"/>
          <w:sz w:val="24"/>
          <w:szCs w:val="24"/>
        </w:rPr>
        <w:t>Above is mathematical calculation of radius of geostationary satellite.</w:t>
      </w:r>
    </w:p>
    <w:p w:rsidR="00E622C1" w:rsidRPr="00565158" w:rsidRDefault="00E622C1" w:rsidP="00565158">
      <w:pPr>
        <w:pStyle w:val="ListParagraph"/>
        <w:autoSpaceDE w:val="0"/>
        <w:autoSpaceDN w:val="0"/>
        <w:adjustRightInd w:val="0"/>
        <w:spacing w:after="0" w:line="240" w:lineRule="auto"/>
        <w:ind w:left="1440"/>
        <w:jc w:val="both"/>
        <w:rPr>
          <w:rFonts w:ascii="Times New Roman" w:hAnsi="Times New Roman" w:cs="Times New Roman"/>
          <w:color w:val="000000" w:themeColor="text1"/>
          <w:sz w:val="24"/>
          <w:szCs w:val="24"/>
        </w:rPr>
      </w:pPr>
    </w:p>
    <w:p w:rsidR="00E622C1" w:rsidRPr="00565158" w:rsidRDefault="00E622C1" w:rsidP="00565158">
      <w:pPr>
        <w:pStyle w:val="ListParagraph"/>
        <w:autoSpaceDE w:val="0"/>
        <w:autoSpaceDN w:val="0"/>
        <w:adjustRightInd w:val="0"/>
        <w:spacing w:after="0" w:line="240" w:lineRule="auto"/>
        <w:ind w:left="1440"/>
        <w:jc w:val="both"/>
        <w:rPr>
          <w:rFonts w:ascii="Times New Roman" w:hAnsi="Times New Roman" w:cs="Times New Roman"/>
          <w:color w:val="000000" w:themeColor="text1"/>
          <w:sz w:val="24"/>
          <w:szCs w:val="24"/>
        </w:rPr>
      </w:pPr>
    </w:p>
    <w:p w:rsidR="00E622C1" w:rsidRPr="00565158" w:rsidRDefault="00E622C1" w:rsidP="00565158">
      <w:pPr>
        <w:pStyle w:val="ListParagraph"/>
        <w:numPr>
          <w:ilvl w:val="0"/>
          <w:numId w:val="7"/>
        </w:numPr>
        <w:autoSpaceDE w:val="0"/>
        <w:autoSpaceDN w:val="0"/>
        <w:adjustRightInd w:val="0"/>
        <w:spacing w:after="0" w:line="240" w:lineRule="auto"/>
        <w:jc w:val="both"/>
        <w:rPr>
          <w:rFonts w:ascii="Times New Roman" w:hAnsi="Times New Roman" w:cs="Times New Roman"/>
          <w:color w:val="000000" w:themeColor="text1"/>
          <w:sz w:val="24"/>
          <w:szCs w:val="24"/>
        </w:rPr>
      </w:pPr>
      <w:r w:rsidRPr="00565158">
        <w:rPr>
          <w:rFonts w:ascii="Times New Roman" w:hAnsi="Times New Roman" w:cs="Times New Roman"/>
          <w:color w:val="000000" w:themeColor="text1"/>
          <w:sz w:val="24"/>
          <w:szCs w:val="24"/>
        </w:rPr>
        <w:t>Fc-</w:t>
      </w:r>
      <w:r w:rsidRPr="00565158">
        <w:rPr>
          <w:rFonts w:ascii="Times New Roman" w:hAnsi="Times New Roman" w:cs="Times New Roman"/>
          <w:color w:val="000000" w:themeColor="text1"/>
          <w:sz w:val="24"/>
          <w:szCs w:val="24"/>
        </w:rPr>
        <w:sym w:font="Wingdings" w:char="F0E0"/>
      </w:r>
      <w:r w:rsidRPr="00565158">
        <w:rPr>
          <w:rFonts w:ascii="Times New Roman" w:hAnsi="Times New Roman" w:cs="Times New Roman"/>
          <w:color w:val="000000" w:themeColor="text1"/>
          <w:sz w:val="24"/>
          <w:szCs w:val="24"/>
        </w:rPr>
        <w:t xml:space="preserve"> centrifugal force.</w:t>
      </w:r>
    </w:p>
    <w:p w:rsidR="00E622C1" w:rsidRPr="00565158" w:rsidRDefault="00E622C1" w:rsidP="00565158">
      <w:pPr>
        <w:autoSpaceDE w:val="0"/>
        <w:autoSpaceDN w:val="0"/>
        <w:adjustRightInd w:val="0"/>
        <w:spacing w:after="0" w:line="240" w:lineRule="auto"/>
        <w:jc w:val="both"/>
        <w:rPr>
          <w:rFonts w:ascii="Times New Roman" w:hAnsi="Times New Roman" w:cs="Times New Roman"/>
          <w:color w:val="000000" w:themeColor="text1"/>
          <w:sz w:val="24"/>
          <w:szCs w:val="24"/>
        </w:rPr>
      </w:pPr>
    </w:p>
    <w:p w:rsidR="0036235D" w:rsidRPr="00565158" w:rsidRDefault="00E622C1" w:rsidP="00565158">
      <w:pPr>
        <w:pStyle w:val="ListParagraph"/>
        <w:numPr>
          <w:ilvl w:val="0"/>
          <w:numId w:val="7"/>
        </w:numPr>
        <w:autoSpaceDE w:val="0"/>
        <w:autoSpaceDN w:val="0"/>
        <w:adjustRightInd w:val="0"/>
        <w:spacing w:after="0" w:line="240" w:lineRule="auto"/>
        <w:jc w:val="both"/>
        <w:rPr>
          <w:rFonts w:ascii="Times New Roman" w:hAnsi="Times New Roman" w:cs="Times New Roman"/>
          <w:color w:val="000000" w:themeColor="text1"/>
          <w:sz w:val="24"/>
          <w:szCs w:val="24"/>
        </w:rPr>
      </w:pPr>
      <w:r w:rsidRPr="00565158">
        <w:rPr>
          <w:rFonts w:ascii="Times New Roman" w:hAnsi="Times New Roman" w:cs="Times New Roman"/>
          <w:color w:val="000000" w:themeColor="text1"/>
          <w:sz w:val="24"/>
          <w:szCs w:val="24"/>
        </w:rPr>
        <w:t>Fg</w:t>
      </w:r>
      <w:r w:rsidRPr="00565158">
        <w:rPr>
          <w:rFonts w:ascii="Times New Roman" w:hAnsi="Times New Roman" w:cs="Times New Roman"/>
          <w:color w:val="000000" w:themeColor="text1"/>
          <w:sz w:val="24"/>
          <w:szCs w:val="24"/>
        </w:rPr>
        <w:sym w:font="Wingdings" w:char="F0E0"/>
      </w:r>
      <w:r w:rsidRPr="00565158">
        <w:rPr>
          <w:rFonts w:ascii="Times New Roman" w:hAnsi="Times New Roman" w:cs="Times New Roman"/>
          <w:color w:val="000000" w:themeColor="text1"/>
          <w:sz w:val="24"/>
          <w:szCs w:val="24"/>
        </w:rPr>
        <w:t xml:space="preserve"> centripetal force.</w:t>
      </w:r>
    </w:p>
    <w:p w:rsidR="0036235D" w:rsidRPr="00565158" w:rsidRDefault="0036235D" w:rsidP="00565158">
      <w:pPr>
        <w:pStyle w:val="ListParagraph"/>
        <w:jc w:val="both"/>
        <w:rPr>
          <w:rFonts w:ascii="Times New Roman" w:hAnsi="Times New Roman" w:cs="Times New Roman"/>
          <w:color w:val="000000" w:themeColor="text1"/>
          <w:sz w:val="24"/>
          <w:szCs w:val="24"/>
        </w:rPr>
      </w:pPr>
    </w:p>
    <w:p w:rsidR="0036235D" w:rsidRPr="00565158" w:rsidRDefault="0036235D" w:rsidP="00565158">
      <w:pPr>
        <w:pStyle w:val="ListParagraph"/>
        <w:numPr>
          <w:ilvl w:val="0"/>
          <w:numId w:val="7"/>
        </w:numPr>
        <w:autoSpaceDE w:val="0"/>
        <w:autoSpaceDN w:val="0"/>
        <w:adjustRightInd w:val="0"/>
        <w:spacing w:after="0" w:line="240" w:lineRule="auto"/>
        <w:jc w:val="both"/>
        <w:rPr>
          <w:rFonts w:ascii="Times New Roman" w:hAnsi="Times New Roman" w:cs="Times New Roman"/>
          <w:color w:val="000000" w:themeColor="text1"/>
          <w:sz w:val="24"/>
          <w:szCs w:val="24"/>
        </w:rPr>
      </w:pPr>
      <w:r w:rsidRPr="00565158">
        <w:rPr>
          <w:rFonts w:ascii="Times New Roman" w:hAnsi="Times New Roman" w:cs="Times New Roman"/>
          <w:color w:val="000000" w:themeColor="text1"/>
          <w:sz w:val="24"/>
          <w:szCs w:val="24"/>
        </w:rPr>
        <w:t xml:space="preserve">R </w:t>
      </w:r>
      <w:r w:rsidRPr="00565158">
        <w:rPr>
          <w:rFonts w:ascii="Times New Roman" w:hAnsi="Times New Roman" w:cs="Times New Roman"/>
          <w:color w:val="000000" w:themeColor="text1"/>
          <w:sz w:val="24"/>
          <w:szCs w:val="24"/>
        </w:rPr>
        <w:sym w:font="Wingdings" w:char="F0E0"/>
      </w:r>
      <w:r w:rsidRPr="00565158">
        <w:rPr>
          <w:rFonts w:ascii="Times New Roman" w:hAnsi="Times New Roman" w:cs="Times New Roman"/>
          <w:color w:val="000000" w:themeColor="text1"/>
          <w:sz w:val="24"/>
          <w:szCs w:val="24"/>
        </w:rPr>
        <w:t xml:space="preserve"> radius of </w:t>
      </w:r>
      <w:r w:rsidR="00DF688F" w:rsidRPr="00565158">
        <w:rPr>
          <w:rFonts w:ascii="Times New Roman" w:hAnsi="Times New Roman" w:cs="Times New Roman"/>
          <w:color w:val="000000" w:themeColor="text1"/>
          <w:sz w:val="24"/>
          <w:szCs w:val="24"/>
        </w:rPr>
        <w:t>orbit.</w:t>
      </w:r>
    </w:p>
    <w:p w:rsidR="00E622C1" w:rsidRPr="00565158" w:rsidRDefault="00E622C1"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36235D" w:rsidRPr="00565158" w:rsidRDefault="0036235D"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36235D" w:rsidRPr="00565158" w:rsidRDefault="0036235D"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36235D" w:rsidRPr="00565158" w:rsidRDefault="0036235D"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36235D" w:rsidRPr="00565158" w:rsidRDefault="0036235D"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36235D" w:rsidRPr="00565158" w:rsidRDefault="0036235D"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36235D" w:rsidRPr="00565158" w:rsidRDefault="0036235D"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36235D" w:rsidRPr="00565158" w:rsidRDefault="0036235D"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36235D" w:rsidRPr="00565158" w:rsidRDefault="0036235D"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36235D" w:rsidRPr="00565158" w:rsidRDefault="0036235D"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36235D" w:rsidRPr="00565158" w:rsidRDefault="0036235D"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36235D" w:rsidRPr="00565158" w:rsidRDefault="0036235D"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36235D" w:rsidRPr="00565158" w:rsidRDefault="0036235D"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36235D" w:rsidRPr="00565158" w:rsidRDefault="0036235D"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36235D" w:rsidRPr="00565158" w:rsidRDefault="0036235D"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36235D" w:rsidRPr="00565158" w:rsidRDefault="0036235D"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36235D" w:rsidRPr="00565158" w:rsidRDefault="0036235D"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36235D" w:rsidRPr="00565158" w:rsidRDefault="0036235D"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36235D" w:rsidRPr="00565158" w:rsidRDefault="0036235D"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36235D" w:rsidRPr="00565158" w:rsidRDefault="0036235D"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36235D" w:rsidRPr="00565158" w:rsidRDefault="0036235D"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520BC5" w:rsidRPr="00565158" w:rsidRDefault="00520BC5"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520BC5" w:rsidRPr="00565158" w:rsidRDefault="00520BC5"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520BC5" w:rsidRPr="00565158" w:rsidRDefault="00520BC5"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520BC5" w:rsidRPr="00565158" w:rsidRDefault="00520BC5"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36235D" w:rsidRPr="00565158" w:rsidRDefault="0036235D"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1F7251" w:rsidRPr="00565158" w:rsidRDefault="001F7251" w:rsidP="00565158">
      <w:pPr>
        <w:autoSpaceDE w:val="0"/>
        <w:autoSpaceDN w:val="0"/>
        <w:adjustRightInd w:val="0"/>
        <w:spacing w:after="0" w:line="240" w:lineRule="auto"/>
        <w:jc w:val="both"/>
        <w:rPr>
          <w:rFonts w:ascii="Times New Roman" w:hAnsi="Times New Roman" w:cs="Times New Roman"/>
          <w:b/>
          <w:sz w:val="24"/>
          <w:szCs w:val="24"/>
          <w:u w:val="single"/>
        </w:rPr>
      </w:pPr>
      <w:r w:rsidRPr="00565158">
        <w:rPr>
          <w:rFonts w:ascii="Times New Roman" w:hAnsi="Times New Roman" w:cs="Times New Roman"/>
          <w:b/>
          <w:sz w:val="24"/>
          <w:szCs w:val="24"/>
          <w:u w:val="single"/>
        </w:rPr>
        <w:t>Receiver which point to a geostationary satellite</w:t>
      </w:r>
    </w:p>
    <w:p w:rsidR="0036235D" w:rsidRPr="00565158" w:rsidRDefault="0036235D" w:rsidP="00565158">
      <w:pPr>
        <w:autoSpaceDE w:val="0"/>
        <w:autoSpaceDN w:val="0"/>
        <w:adjustRightInd w:val="0"/>
        <w:spacing w:after="0" w:line="240" w:lineRule="auto"/>
        <w:jc w:val="both"/>
        <w:rPr>
          <w:rFonts w:ascii="Times New Roman" w:hAnsi="Times New Roman" w:cs="Times New Roman"/>
          <w:b/>
          <w:sz w:val="24"/>
          <w:szCs w:val="24"/>
          <w:u w:val="single"/>
        </w:rPr>
      </w:pPr>
    </w:p>
    <w:p w:rsidR="0036235D" w:rsidRPr="00565158" w:rsidRDefault="0036235D" w:rsidP="00565158">
      <w:pPr>
        <w:autoSpaceDE w:val="0"/>
        <w:autoSpaceDN w:val="0"/>
        <w:adjustRightInd w:val="0"/>
        <w:spacing w:after="0" w:line="240" w:lineRule="auto"/>
        <w:jc w:val="both"/>
        <w:rPr>
          <w:rFonts w:ascii="Times New Roman" w:hAnsi="Times New Roman" w:cs="Times New Roman"/>
          <w:b/>
          <w:sz w:val="24"/>
          <w:szCs w:val="24"/>
          <w:u w:val="single"/>
        </w:rPr>
      </w:pPr>
    </w:p>
    <w:p w:rsidR="001F7251" w:rsidRPr="00565158" w:rsidRDefault="001F7251"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1F7251" w:rsidRPr="00565158" w:rsidRDefault="001F7251"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r w:rsidRPr="00565158">
        <w:rPr>
          <w:rFonts w:ascii="Times New Roman" w:hAnsi="Times New Roman" w:cs="Times New Roman"/>
          <w:b/>
          <w:noProof/>
          <w:color w:val="000000" w:themeColor="text1"/>
          <w:sz w:val="24"/>
          <w:szCs w:val="24"/>
          <w:u w:val="single"/>
        </w:rPr>
        <w:lastRenderedPageBreak/>
        <w:drawing>
          <wp:inline distT="0" distB="0" distL="0" distR="0">
            <wp:extent cx="5128613" cy="5212080"/>
            <wp:effectExtent l="19050" t="0" r="0" b="0"/>
            <wp:docPr id="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srcRect/>
                    <a:stretch>
                      <a:fillRect/>
                    </a:stretch>
                  </pic:blipFill>
                  <pic:spPr bwMode="auto">
                    <a:xfrm>
                      <a:off x="0" y="0"/>
                      <a:ext cx="5128613" cy="5212080"/>
                    </a:xfrm>
                    <a:prstGeom prst="rect">
                      <a:avLst/>
                    </a:prstGeom>
                    <a:noFill/>
                    <a:ln w="9525">
                      <a:noFill/>
                      <a:miter lim="800000"/>
                      <a:headEnd/>
                      <a:tailEnd/>
                    </a:ln>
                  </pic:spPr>
                </pic:pic>
              </a:graphicData>
            </a:graphic>
          </wp:inline>
        </w:drawing>
      </w:r>
    </w:p>
    <w:p w:rsidR="0036235D" w:rsidRPr="00565158" w:rsidRDefault="0036235D"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36235D" w:rsidRPr="00565158" w:rsidRDefault="0036235D" w:rsidP="00565158">
      <w:pPr>
        <w:pStyle w:val="ListParagraph"/>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36235D" w:rsidRPr="00565158" w:rsidRDefault="0036235D" w:rsidP="00565158">
      <w:pPr>
        <w:pStyle w:val="ListParagraph"/>
        <w:autoSpaceDE w:val="0"/>
        <w:autoSpaceDN w:val="0"/>
        <w:adjustRightInd w:val="0"/>
        <w:spacing w:after="0" w:line="240" w:lineRule="auto"/>
        <w:jc w:val="both"/>
        <w:rPr>
          <w:rFonts w:ascii="Times New Roman" w:hAnsi="Times New Roman" w:cs="Times New Roman"/>
          <w:color w:val="000000" w:themeColor="text1"/>
          <w:sz w:val="24"/>
          <w:szCs w:val="24"/>
        </w:rPr>
      </w:pPr>
      <w:r w:rsidRPr="00565158">
        <w:rPr>
          <w:rFonts w:ascii="Times New Roman" w:hAnsi="Times New Roman" w:cs="Times New Roman"/>
          <w:color w:val="000000" w:themeColor="text1"/>
          <w:sz w:val="24"/>
          <w:szCs w:val="24"/>
        </w:rPr>
        <w:t>In abo</w:t>
      </w:r>
      <w:r w:rsidR="00DF688F" w:rsidRPr="00565158">
        <w:rPr>
          <w:rFonts w:ascii="Times New Roman" w:hAnsi="Times New Roman" w:cs="Times New Roman"/>
          <w:color w:val="000000" w:themeColor="text1"/>
          <w:sz w:val="24"/>
          <w:szCs w:val="24"/>
        </w:rPr>
        <w:t>ve fig. receiving antenna of DTH</w:t>
      </w:r>
      <w:r w:rsidRPr="00565158">
        <w:rPr>
          <w:rFonts w:ascii="Times New Roman" w:hAnsi="Times New Roman" w:cs="Times New Roman"/>
          <w:color w:val="000000" w:themeColor="text1"/>
          <w:sz w:val="24"/>
          <w:szCs w:val="24"/>
        </w:rPr>
        <w:t xml:space="preserve"> is shown located at the top of a house.</w:t>
      </w:r>
    </w:p>
    <w:p w:rsidR="0036235D" w:rsidRPr="00565158" w:rsidRDefault="0036235D" w:rsidP="00565158">
      <w:pPr>
        <w:pStyle w:val="ListParagraph"/>
        <w:autoSpaceDE w:val="0"/>
        <w:autoSpaceDN w:val="0"/>
        <w:adjustRightInd w:val="0"/>
        <w:spacing w:after="0" w:line="240" w:lineRule="auto"/>
        <w:jc w:val="both"/>
        <w:rPr>
          <w:rFonts w:ascii="Times New Roman" w:hAnsi="Times New Roman" w:cs="Times New Roman"/>
          <w:color w:val="000000" w:themeColor="text1"/>
          <w:sz w:val="24"/>
          <w:szCs w:val="24"/>
        </w:rPr>
      </w:pPr>
    </w:p>
    <w:p w:rsidR="0036235D" w:rsidRPr="00565158" w:rsidRDefault="0036235D" w:rsidP="00565158">
      <w:pPr>
        <w:pStyle w:val="ListParagraph"/>
        <w:autoSpaceDE w:val="0"/>
        <w:autoSpaceDN w:val="0"/>
        <w:adjustRightInd w:val="0"/>
        <w:spacing w:after="0" w:line="240" w:lineRule="auto"/>
        <w:jc w:val="both"/>
        <w:rPr>
          <w:rFonts w:ascii="Times New Roman" w:hAnsi="Times New Roman" w:cs="Times New Roman"/>
          <w:color w:val="000000" w:themeColor="text1"/>
          <w:sz w:val="24"/>
          <w:szCs w:val="24"/>
        </w:rPr>
      </w:pPr>
    </w:p>
    <w:p w:rsidR="0036235D" w:rsidRPr="00565158" w:rsidRDefault="0036235D" w:rsidP="00565158">
      <w:pPr>
        <w:pStyle w:val="ListParagraph"/>
        <w:autoSpaceDE w:val="0"/>
        <w:autoSpaceDN w:val="0"/>
        <w:adjustRightInd w:val="0"/>
        <w:spacing w:after="0" w:line="240" w:lineRule="auto"/>
        <w:jc w:val="both"/>
        <w:rPr>
          <w:rFonts w:ascii="Times New Roman" w:hAnsi="Times New Roman" w:cs="Times New Roman"/>
          <w:color w:val="000000" w:themeColor="text1"/>
          <w:sz w:val="24"/>
          <w:szCs w:val="24"/>
        </w:rPr>
      </w:pPr>
    </w:p>
    <w:p w:rsidR="0036235D" w:rsidRPr="00565158" w:rsidRDefault="0036235D" w:rsidP="00565158">
      <w:pPr>
        <w:pStyle w:val="ListParagraph"/>
        <w:autoSpaceDE w:val="0"/>
        <w:autoSpaceDN w:val="0"/>
        <w:adjustRightInd w:val="0"/>
        <w:spacing w:after="0" w:line="240" w:lineRule="auto"/>
        <w:jc w:val="both"/>
        <w:rPr>
          <w:rFonts w:ascii="Times New Roman" w:hAnsi="Times New Roman" w:cs="Times New Roman"/>
          <w:color w:val="000000" w:themeColor="text1"/>
          <w:sz w:val="24"/>
          <w:szCs w:val="24"/>
        </w:rPr>
      </w:pPr>
    </w:p>
    <w:p w:rsidR="0036235D" w:rsidRPr="00565158" w:rsidRDefault="0036235D" w:rsidP="00565158">
      <w:pPr>
        <w:pStyle w:val="ListParagraph"/>
        <w:autoSpaceDE w:val="0"/>
        <w:autoSpaceDN w:val="0"/>
        <w:adjustRightInd w:val="0"/>
        <w:spacing w:after="0" w:line="240" w:lineRule="auto"/>
        <w:jc w:val="both"/>
        <w:rPr>
          <w:rFonts w:ascii="Times New Roman" w:hAnsi="Times New Roman" w:cs="Times New Roman"/>
          <w:color w:val="000000" w:themeColor="text1"/>
          <w:sz w:val="24"/>
          <w:szCs w:val="24"/>
        </w:rPr>
      </w:pPr>
    </w:p>
    <w:p w:rsidR="0036235D" w:rsidRPr="00565158" w:rsidRDefault="0036235D" w:rsidP="00565158">
      <w:pPr>
        <w:autoSpaceDE w:val="0"/>
        <w:autoSpaceDN w:val="0"/>
        <w:adjustRightInd w:val="0"/>
        <w:spacing w:after="0" w:line="240" w:lineRule="auto"/>
        <w:jc w:val="both"/>
        <w:rPr>
          <w:rFonts w:ascii="Times New Roman" w:hAnsi="Times New Roman" w:cs="Times New Roman"/>
          <w:b/>
          <w:sz w:val="24"/>
          <w:szCs w:val="24"/>
          <w:u w:val="single"/>
        </w:rPr>
      </w:pPr>
      <w:r w:rsidRPr="00565158">
        <w:rPr>
          <w:rFonts w:ascii="Times New Roman" w:hAnsi="Times New Roman" w:cs="Times New Roman"/>
          <w:b/>
          <w:sz w:val="24"/>
          <w:szCs w:val="24"/>
          <w:u w:val="single"/>
        </w:rPr>
        <w:t>Position of receivers at different location of earth</w:t>
      </w:r>
    </w:p>
    <w:p w:rsidR="0036235D" w:rsidRPr="00565158" w:rsidRDefault="0036235D" w:rsidP="00565158">
      <w:pPr>
        <w:autoSpaceDE w:val="0"/>
        <w:autoSpaceDN w:val="0"/>
        <w:adjustRightInd w:val="0"/>
        <w:spacing w:after="0" w:line="240" w:lineRule="auto"/>
        <w:jc w:val="both"/>
        <w:rPr>
          <w:rFonts w:ascii="Times New Roman" w:hAnsi="Times New Roman" w:cs="Times New Roman"/>
          <w:b/>
          <w:sz w:val="24"/>
          <w:szCs w:val="24"/>
          <w:u w:val="single"/>
        </w:rPr>
      </w:pPr>
    </w:p>
    <w:p w:rsidR="0036235D" w:rsidRPr="00565158" w:rsidRDefault="0036235D" w:rsidP="00565158">
      <w:pPr>
        <w:autoSpaceDE w:val="0"/>
        <w:autoSpaceDN w:val="0"/>
        <w:adjustRightInd w:val="0"/>
        <w:spacing w:after="0" w:line="240" w:lineRule="auto"/>
        <w:jc w:val="both"/>
        <w:rPr>
          <w:rFonts w:ascii="Times New Roman" w:hAnsi="Times New Roman" w:cs="Times New Roman"/>
          <w:b/>
          <w:sz w:val="24"/>
          <w:szCs w:val="24"/>
          <w:u w:val="single"/>
        </w:rPr>
      </w:pPr>
      <w:r w:rsidRPr="00565158">
        <w:rPr>
          <w:rFonts w:ascii="Times New Roman" w:hAnsi="Times New Roman" w:cs="Times New Roman"/>
          <w:b/>
          <w:noProof/>
          <w:sz w:val="24"/>
          <w:szCs w:val="24"/>
          <w:u w:val="single"/>
        </w:rPr>
        <w:lastRenderedPageBreak/>
        <w:drawing>
          <wp:inline distT="0" distB="0" distL="0" distR="0">
            <wp:extent cx="3651480" cy="5292000"/>
            <wp:effectExtent l="19050" t="0" r="6120" b="0"/>
            <wp:docPr id="1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srcRect/>
                    <a:stretch>
                      <a:fillRect/>
                    </a:stretch>
                  </pic:blipFill>
                  <pic:spPr bwMode="auto">
                    <a:xfrm>
                      <a:off x="0" y="0"/>
                      <a:ext cx="3651480" cy="5292000"/>
                    </a:xfrm>
                    <a:prstGeom prst="rect">
                      <a:avLst/>
                    </a:prstGeom>
                    <a:noFill/>
                    <a:ln w="9525">
                      <a:noFill/>
                      <a:miter lim="800000"/>
                      <a:headEnd/>
                      <a:tailEnd/>
                    </a:ln>
                  </pic:spPr>
                </pic:pic>
              </a:graphicData>
            </a:graphic>
          </wp:inline>
        </w:drawing>
      </w:r>
    </w:p>
    <w:p w:rsidR="0036235D" w:rsidRPr="00565158" w:rsidRDefault="0036235D" w:rsidP="00565158">
      <w:pPr>
        <w:autoSpaceDE w:val="0"/>
        <w:autoSpaceDN w:val="0"/>
        <w:adjustRightInd w:val="0"/>
        <w:spacing w:after="0" w:line="240" w:lineRule="auto"/>
        <w:jc w:val="both"/>
        <w:rPr>
          <w:rFonts w:ascii="Times New Roman" w:hAnsi="Times New Roman" w:cs="Times New Roman"/>
          <w:sz w:val="24"/>
          <w:szCs w:val="24"/>
        </w:rPr>
      </w:pPr>
    </w:p>
    <w:p w:rsidR="008B1FD2" w:rsidRPr="00565158" w:rsidRDefault="0036235D" w:rsidP="00565158">
      <w:pPr>
        <w:pStyle w:val="ListParagraph"/>
        <w:numPr>
          <w:ilvl w:val="0"/>
          <w:numId w:val="6"/>
        </w:num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sz w:val="24"/>
          <w:szCs w:val="24"/>
        </w:rPr>
        <w:t>Above fig. is there to explain</w:t>
      </w:r>
      <w:r w:rsidR="00EE0964" w:rsidRPr="00565158">
        <w:rPr>
          <w:rFonts w:ascii="Times New Roman" w:hAnsi="Times New Roman" w:cs="Times New Roman"/>
          <w:sz w:val="24"/>
          <w:szCs w:val="24"/>
        </w:rPr>
        <w:t xml:space="preserve"> that within the focus there is a uplink station which </w:t>
      </w:r>
      <w:r w:rsidR="00850564" w:rsidRPr="00565158">
        <w:rPr>
          <w:rFonts w:ascii="Times New Roman" w:hAnsi="Times New Roman" w:cs="Times New Roman"/>
          <w:sz w:val="24"/>
          <w:szCs w:val="24"/>
        </w:rPr>
        <w:t>transmits programs</w:t>
      </w:r>
      <w:r w:rsidR="008B1FD2" w:rsidRPr="00565158">
        <w:rPr>
          <w:rFonts w:ascii="Times New Roman" w:hAnsi="Times New Roman" w:cs="Times New Roman"/>
          <w:color w:val="000000"/>
          <w:sz w:val="24"/>
          <w:szCs w:val="24"/>
        </w:rPr>
        <w:t xml:space="preserve"> to satellite.</w:t>
      </w:r>
    </w:p>
    <w:p w:rsidR="00C1484D" w:rsidRPr="00565158" w:rsidRDefault="00C1484D" w:rsidP="00565158">
      <w:pPr>
        <w:pStyle w:val="ListParagraph"/>
        <w:autoSpaceDE w:val="0"/>
        <w:autoSpaceDN w:val="0"/>
        <w:adjustRightInd w:val="0"/>
        <w:spacing w:after="0" w:line="240" w:lineRule="auto"/>
        <w:ind w:left="1440"/>
        <w:jc w:val="both"/>
        <w:rPr>
          <w:rFonts w:ascii="Times New Roman" w:hAnsi="Times New Roman" w:cs="Times New Roman"/>
          <w:color w:val="000000"/>
          <w:sz w:val="24"/>
          <w:szCs w:val="24"/>
        </w:rPr>
      </w:pPr>
    </w:p>
    <w:p w:rsidR="008B1FD2" w:rsidRPr="00565158" w:rsidRDefault="008B1FD2" w:rsidP="00565158">
      <w:pPr>
        <w:autoSpaceDE w:val="0"/>
        <w:autoSpaceDN w:val="0"/>
        <w:adjustRightInd w:val="0"/>
        <w:spacing w:after="0" w:line="240" w:lineRule="auto"/>
        <w:jc w:val="both"/>
        <w:rPr>
          <w:rFonts w:ascii="Times New Roman" w:hAnsi="Times New Roman" w:cs="Times New Roman"/>
          <w:color w:val="000000"/>
          <w:sz w:val="24"/>
          <w:szCs w:val="24"/>
        </w:rPr>
      </w:pPr>
    </w:p>
    <w:p w:rsidR="0036235D" w:rsidRPr="00565158" w:rsidRDefault="008B1FD2" w:rsidP="00565158">
      <w:pPr>
        <w:pStyle w:val="ListParagraph"/>
        <w:numPr>
          <w:ilvl w:val="0"/>
          <w:numId w:val="6"/>
        </w:num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color w:val="000000"/>
          <w:sz w:val="24"/>
          <w:szCs w:val="24"/>
        </w:rPr>
        <w:t>Satellite again</w:t>
      </w:r>
      <w:r w:rsidR="00D52B32" w:rsidRPr="00565158">
        <w:rPr>
          <w:rFonts w:ascii="Times New Roman" w:hAnsi="Times New Roman" w:cs="Times New Roman"/>
          <w:color w:val="000000"/>
          <w:sz w:val="24"/>
          <w:szCs w:val="24"/>
        </w:rPr>
        <w:t xml:space="preserve"> broadcasts them to subscribers as a set package. Basically, the provider’s goal is to bring dozens or even hundreds of channels to the customer’s television</w:t>
      </w:r>
      <w:r w:rsidRPr="00565158">
        <w:rPr>
          <w:rFonts w:ascii="Times New Roman" w:hAnsi="Times New Roman" w:cs="Times New Roman"/>
          <w:color w:val="000000"/>
          <w:sz w:val="24"/>
          <w:szCs w:val="24"/>
        </w:rPr>
        <w:t>.</w:t>
      </w:r>
    </w:p>
    <w:p w:rsidR="00520BC5" w:rsidRPr="00565158" w:rsidRDefault="00520BC5" w:rsidP="00565158">
      <w:pPr>
        <w:pStyle w:val="ListParagraph"/>
        <w:autoSpaceDE w:val="0"/>
        <w:autoSpaceDN w:val="0"/>
        <w:adjustRightInd w:val="0"/>
        <w:spacing w:after="0" w:line="240" w:lineRule="auto"/>
        <w:ind w:left="1440"/>
        <w:jc w:val="both"/>
        <w:rPr>
          <w:rFonts w:ascii="Times New Roman" w:hAnsi="Times New Roman" w:cs="Times New Roman"/>
          <w:sz w:val="24"/>
          <w:szCs w:val="24"/>
        </w:rPr>
      </w:pPr>
    </w:p>
    <w:p w:rsidR="008B1FD2" w:rsidRPr="00565158" w:rsidRDefault="008B1FD2" w:rsidP="00565158">
      <w:pPr>
        <w:autoSpaceDE w:val="0"/>
        <w:autoSpaceDN w:val="0"/>
        <w:adjustRightInd w:val="0"/>
        <w:spacing w:after="0" w:line="240" w:lineRule="auto"/>
        <w:jc w:val="both"/>
        <w:rPr>
          <w:rFonts w:ascii="Times New Roman" w:hAnsi="Times New Roman" w:cs="Times New Roman"/>
          <w:sz w:val="24"/>
          <w:szCs w:val="24"/>
        </w:rPr>
      </w:pPr>
    </w:p>
    <w:p w:rsidR="00BB6718" w:rsidRPr="00565158" w:rsidRDefault="00BB6718" w:rsidP="00565158">
      <w:pPr>
        <w:autoSpaceDE w:val="0"/>
        <w:autoSpaceDN w:val="0"/>
        <w:adjustRightInd w:val="0"/>
        <w:spacing w:after="0" w:line="240" w:lineRule="auto"/>
        <w:jc w:val="both"/>
        <w:rPr>
          <w:rFonts w:ascii="Times New Roman" w:hAnsi="Times New Roman" w:cs="Times New Roman"/>
          <w:b/>
          <w:sz w:val="24"/>
          <w:szCs w:val="24"/>
          <w:u w:val="single"/>
        </w:rPr>
      </w:pPr>
      <w:r w:rsidRPr="00565158">
        <w:rPr>
          <w:rFonts w:ascii="Times New Roman" w:hAnsi="Times New Roman" w:cs="Times New Roman"/>
          <w:b/>
          <w:sz w:val="24"/>
          <w:szCs w:val="24"/>
          <w:u w:val="single"/>
        </w:rPr>
        <w:t>A stationary satellite and orbit</w:t>
      </w:r>
    </w:p>
    <w:p w:rsidR="00BB6718" w:rsidRPr="00565158" w:rsidRDefault="00BB6718" w:rsidP="00565158">
      <w:pPr>
        <w:autoSpaceDE w:val="0"/>
        <w:autoSpaceDN w:val="0"/>
        <w:adjustRightInd w:val="0"/>
        <w:spacing w:after="0" w:line="240" w:lineRule="auto"/>
        <w:jc w:val="both"/>
        <w:rPr>
          <w:rFonts w:ascii="Times New Roman" w:hAnsi="Times New Roman" w:cs="Times New Roman"/>
          <w:b/>
          <w:sz w:val="24"/>
          <w:szCs w:val="24"/>
          <w:u w:val="single"/>
        </w:rPr>
      </w:pPr>
    </w:p>
    <w:p w:rsidR="00BB6718" w:rsidRPr="00565158" w:rsidRDefault="00BB6718" w:rsidP="00565158">
      <w:pPr>
        <w:autoSpaceDE w:val="0"/>
        <w:autoSpaceDN w:val="0"/>
        <w:adjustRightInd w:val="0"/>
        <w:spacing w:after="0" w:line="240" w:lineRule="auto"/>
        <w:jc w:val="both"/>
        <w:rPr>
          <w:rFonts w:ascii="Times New Roman" w:hAnsi="Times New Roman" w:cs="Times New Roman"/>
          <w:b/>
          <w:sz w:val="24"/>
          <w:szCs w:val="24"/>
          <w:u w:val="single"/>
        </w:rPr>
      </w:pPr>
      <w:r w:rsidRPr="00565158">
        <w:rPr>
          <w:rFonts w:ascii="Times New Roman" w:hAnsi="Times New Roman" w:cs="Times New Roman"/>
          <w:b/>
          <w:noProof/>
          <w:sz w:val="24"/>
          <w:szCs w:val="24"/>
          <w:u w:val="single"/>
        </w:rPr>
        <w:lastRenderedPageBreak/>
        <w:drawing>
          <wp:inline distT="0" distB="0" distL="0" distR="0">
            <wp:extent cx="5248275" cy="4752975"/>
            <wp:effectExtent l="19050" t="0" r="9525" b="0"/>
            <wp:docPr id="1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srcRect/>
                    <a:stretch>
                      <a:fillRect/>
                    </a:stretch>
                  </pic:blipFill>
                  <pic:spPr bwMode="auto">
                    <a:xfrm>
                      <a:off x="0" y="0"/>
                      <a:ext cx="5248275" cy="4752975"/>
                    </a:xfrm>
                    <a:prstGeom prst="rect">
                      <a:avLst/>
                    </a:prstGeom>
                    <a:noFill/>
                    <a:ln w="9525">
                      <a:noFill/>
                      <a:miter lim="800000"/>
                      <a:headEnd/>
                      <a:tailEnd/>
                    </a:ln>
                  </pic:spPr>
                </pic:pic>
              </a:graphicData>
            </a:graphic>
          </wp:inline>
        </w:drawing>
      </w:r>
    </w:p>
    <w:p w:rsidR="00BB6718" w:rsidRPr="00565158" w:rsidRDefault="00BB6718" w:rsidP="00565158">
      <w:pPr>
        <w:autoSpaceDE w:val="0"/>
        <w:autoSpaceDN w:val="0"/>
        <w:adjustRightInd w:val="0"/>
        <w:spacing w:after="0" w:line="240" w:lineRule="auto"/>
        <w:jc w:val="both"/>
        <w:rPr>
          <w:rFonts w:ascii="Times New Roman" w:hAnsi="Times New Roman" w:cs="Times New Roman"/>
          <w:b/>
          <w:sz w:val="24"/>
          <w:szCs w:val="24"/>
          <w:u w:val="single"/>
        </w:rPr>
      </w:pPr>
    </w:p>
    <w:p w:rsidR="00BB6718" w:rsidRPr="00565158" w:rsidRDefault="00BB6718" w:rsidP="00565158">
      <w:pPr>
        <w:autoSpaceDE w:val="0"/>
        <w:autoSpaceDN w:val="0"/>
        <w:adjustRightInd w:val="0"/>
        <w:spacing w:after="0" w:line="240" w:lineRule="auto"/>
        <w:jc w:val="both"/>
        <w:rPr>
          <w:rFonts w:ascii="Times New Roman" w:hAnsi="Times New Roman" w:cs="Times New Roman"/>
          <w:b/>
          <w:sz w:val="24"/>
          <w:szCs w:val="24"/>
          <w:u w:val="single"/>
        </w:rPr>
      </w:pPr>
      <w:r w:rsidRPr="00565158">
        <w:rPr>
          <w:rFonts w:ascii="Times New Roman" w:hAnsi="Times New Roman" w:cs="Times New Roman"/>
          <w:b/>
          <w:noProof/>
          <w:sz w:val="24"/>
          <w:szCs w:val="24"/>
          <w:u w:val="single"/>
        </w:rPr>
        <w:drawing>
          <wp:inline distT="0" distB="0" distL="0" distR="0">
            <wp:extent cx="3381375" cy="1895475"/>
            <wp:effectExtent l="19050" t="0" r="9525" b="0"/>
            <wp:docPr id="1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cstate="print"/>
                    <a:srcRect/>
                    <a:stretch>
                      <a:fillRect/>
                    </a:stretch>
                  </pic:blipFill>
                  <pic:spPr bwMode="auto">
                    <a:xfrm>
                      <a:off x="0" y="0"/>
                      <a:ext cx="3381375" cy="1895475"/>
                    </a:xfrm>
                    <a:prstGeom prst="rect">
                      <a:avLst/>
                    </a:prstGeom>
                    <a:noFill/>
                    <a:ln w="9525">
                      <a:noFill/>
                      <a:miter lim="800000"/>
                      <a:headEnd/>
                      <a:tailEnd/>
                    </a:ln>
                  </pic:spPr>
                </pic:pic>
              </a:graphicData>
            </a:graphic>
          </wp:inline>
        </w:drawing>
      </w:r>
    </w:p>
    <w:p w:rsidR="008E78FF" w:rsidRPr="00565158" w:rsidRDefault="008E78FF" w:rsidP="00565158">
      <w:pPr>
        <w:autoSpaceDE w:val="0"/>
        <w:autoSpaceDN w:val="0"/>
        <w:adjustRightInd w:val="0"/>
        <w:spacing w:after="0" w:line="240" w:lineRule="auto"/>
        <w:jc w:val="both"/>
        <w:rPr>
          <w:rFonts w:ascii="Times New Roman" w:hAnsi="Times New Roman" w:cs="Times New Roman"/>
          <w:b/>
          <w:sz w:val="24"/>
          <w:szCs w:val="24"/>
          <w:u w:val="single"/>
        </w:rPr>
      </w:pPr>
    </w:p>
    <w:p w:rsidR="008B1FD2" w:rsidRPr="00565158" w:rsidRDefault="008B1FD2" w:rsidP="00565158">
      <w:pPr>
        <w:autoSpaceDE w:val="0"/>
        <w:autoSpaceDN w:val="0"/>
        <w:adjustRightInd w:val="0"/>
        <w:spacing w:after="0" w:line="240" w:lineRule="auto"/>
        <w:jc w:val="both"/>
        <w:rPr>
          <w:rFonts w:ascii="Times New Roman" w:hAnsi="Times New Roman" w:cs="Times New Roman"/>
          <w:b/>
          <w:sz w:val="24"/>
          <w:szCs w:val="24"/>
          <w:u w:val="single"/>
        </w:rPr>
      </w:pPr>
    </w:p>
    <w:p w:rsidR="008B1FD2" w:rsidRPr="00565158" w:rsidRDefault="008B1FD2" w:rsidP="00565158">
      <w:pPr>
        <w:autoSpaceDE w:val="0"/>
        <w:autoSpaceDN w:val="0"/>
        <w:adjustRightInd w:val="0"/>
        <w:spacing w:after="0" w:line="240" w:lineRule="auto"/>
        <w:jc w:val="both"/>
        <w:rPr>
          <w:rFonts w:ascii="Times New Roman" w:hAnsi="Times New Roman" w:cs="Times New Roman"/>
          <w:b/>
          <w:sz w:val="24"/>
          <w:szCs w:val="24"/>
          <w:u w:val="single"/>
        </w:rPr>
      </w:pPr>
      <w:r w:rsidRPr="00565158">
        <w:rPr>
          <w:rFonts w:ascii="Times New Roman" w:hAnsi="Times New Roman" w:cs="Times New Roman"/>
          <w:b/>
          <w:sz w:val="24"/>
          <w:szCs w:val="24"/>
          <w:u w:val="single"/>
        </w:rPr>
        <w:t>A LOOK OF GEOSTATIONARY SATELLITE IN ITS ORBIT</w:t>
      </w:r>
    </w:p>
    <w:p w:rsidR="008B1FD2" w:rsidRPr="00565158" w:rsidRDefault="008B1FD2" w:rsidP="00565158">
      <w:pPr>
        <w:autoSpaceDE w:val="0"/>
        <w:autoSpaceDN w:val="0"/>
        <w:adjustRightInd w:val="0"/>
        <w:spacing w:after="0" w:line="240" w:lineRule="auto"/>
        <w:jc w:val="both"/>
        <w:rPr>
          <w:rFonts w:ascii="Times New Roman" w:hAnsi="Times New Roman" w:cs="Times New Roman"/>
          <w:b/>
          <w:sz w:val="24"/>
          <w:szCs w:val="24"/>
          <w:u w:val="single"/>
        </w:rPr>
      </w:pPr>
    </w:p>
    <w:p w:rsidR="008B1FD2" w:rsidRPr="00565158" w:rsidRDefault="00850564" w:rsidP="00565158">
      <w:pPr>
        <w:autoSpaceDE w:val="0"/>
        <w:autoSpaceDN w:val="0"/>
        <w:adjustRightInd w:val="0"/>
        <w:spacing w:after="0" w:line="240" w:lineRule="auto"/>
        <w:jc w:val="both"/>
        <w:rPr>
          <w:rFonts w:ascii="Times New Roman" w:hAnsi="Times New Roman" w:cs="Times New Roman"/>
          <w:b/>
          <w:sz w:val="24"/>
          <w:szCs w:val="24"/>
          <w:u w:val="single"/>
        </w:rPr>
      </w:pPr>
      <w:r w:rsidRPr="00565158">
        <w:rPr>
          <w:rFonts w:ascii="Times New Roman" w:hAnsi="Times New Roman" w:cs="Times New Roman"/>
          <w:b/>
          <w:sz w:val="24"/>
          <w:szCs w:val="24"/>
          <w:u w:val="single"/>
        </w:rPr>
        <w:t>KU BAND FREQUENCIES</w:t>
      </w:r>
    </w:p>
    <w:p w:rsidR="00BB6718" w:rsidRPr="00565158" w:rsidRDefault="00BB6718" w:rsidP="00565158">
      <w:pPr>
        <w:autoSpaceDE w:val="0"/>
        <w:autoSpaceDN w:val="0"/>
        <w:adjustRightInd w:val="0"/>
        <w:spacing w:after="0" w:line="240" w:lineRule="auto"/>
        <w:jc w:val="both"/>
        <w:rPr>
          <w:rFonts w:ascii="Times New Roman" w:hAnsi="Times New Roman" w:cs="Times New Roman"/>
          <w:b/>
          <w:sz w:val="24"/>
          <w:szCs w:val="24"/>
          <w:u w:val="single"/>
        </w:rPr>
      </w:pPr>
    </w:p>
    <w:p w:rsidR="00850564" w:rsidRPr="00565158" w:rsidRDefault="00850564" w:rsidP="00565158">
      <w:pPr>
        <w:autoSpaceDE w:val="0"/>
        <w:autoSpaceDN w:val="0"/>
        <w:adjustRightInd w:val="0"/>
        <w:spacing w:after="0" w:line="240" w:lineRule="auto"/>
        <w:jc w:val="both"/>
        <w:rPr>
          <w:rFonts w:ascii="Times New Roman" w:hAnsi="Times New Roman" w:cs="Times New Roman"/>
          <w:b/>
          <w:sz w:val="24"/>
          <w:szCs w:val="24"/>
          <w:u w:val="single"/>
        </w:rPr>
      </w:pPr>
    </w:p>
    <w:p w:rsidR="00850564" w:rsidRPr="00565158" w:rsidRDefault="00C01EC1"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lastRenderedPageBreak/>
        <w:t xml:space="preserve">Digital broadcast satellite transmits programming in the Ku frequency range (10 GHz to 14 </w:t>
      </w:r>
      <w:r w:rsidR="00DF688F" w:rsidRPr="00565158">
        <w:rPr>
          <w:rFonts w:ascii="Times New Roman" w:hAnsi="Times New Roman" w:cs="Times New Roman"/>
          <w:sz w:val="24"/>
          <w:szCs w:val="24"/>
        </w:rPr>
        <w:t>GHz)</w:t>
      </w:r>
      <w:r w:rsidRPr="00565158">
        <w:rPr>
          <w:rFonts w:ascii="Times New Roman" w:hAnsi="Times New Roman" w:cs="Times New Roman"/>
          <w:sz w:val="24"/>
          <w:szCs w:val="24"/>
        </w:rPr>
        <w:t>.</w:t>
      </w:r>
    </w:p>
    <w:p w:rsidR="00811157" w:rsidRPr="00565158" w:rsidRDefault="00811157" w:rsidP="00565158">
      <w:pPr>
        <w:autoSpaceDE w:val="0"/>
        <w:autoSpaceDN w:val="0"/>
        <w:adjustRightInd w:val="0"/>
        <w:spacing w:after="0" w:line="240" w:lineRule="auto"/>
        <w:jc w:val="both"/>
        <w:rPr>
          <w:rFonts w:ascii="Times New Roman" w:hAnsi="Times New Roman" w:cs="Times New Roman"/>
          <w:sz w:val="24"/>
          <w:szCs w:val="24"/>
          <w:u w:val="single"/>
        </w:rPr>
      </w:pPr>
    </w:p>
    <w:p w:rsidR="00811157" w:rsidRPr="00565158" w:rsidRDefault="00811157" w:rsidP="00565158">
      <w:pPr>
        <w:autoSpaceDE w:val="0"/>
        <w:autoSpaceDN w:val="0"/>
        <w:adjustRightInd w:val="0"/>
        <w:spacing w:after="0" w:line="240" w:lineRule="auto"/>
        <w:jc w:val="both"/>
        <w:rPr>
          <w:rFonts w:ascii="Times New Roman" w:hAnsi="Times New Roman" w:cs="Times New Roman"/>
          <w:b/>
          <w:bCs/>
          <w:color w:val="000000"/>
          <w:sz w:val="24"/>
          <w:szCs w:val="24"/>
          <w:u w:val="single"/>
        </w:rPr>
      </w:pPr>
      <w:r w:rsidRPr="00565158">
        <w:rPr>
          <w:rFonts w:ascii="Times New Roman" w:hAnsi="Times New Roman" w:cs="Times New Roman"/>
          <w:b/>
          <w:bCs/>
          <w:color w:val="000000"/>
          <w:sz w:val="24"/>
          <w:szCs w:val="24"/>
          <w:u w:val="single"/>
        </w:rPr>
        <w:t>Rain Fade Effects on Ku-band Transmissions</w:t>
      </w:r>
    </w:p>
    <w:p w:rsidR="00811157" w:rsidRPr="00565158" w:rsidRDefault="00811157" w:rsidP="00565158">
      <w:pPr>
        <w:autoSpaceDE w:val="0"/>
        <w:autoSpaceDN w:val="0"/>
        <w:adjustRightInd w:val="0"/>
        <w:spacing w:after="0" w:line="240" w:lineRule="auto"/>
        <w:jc w:val="both"/>
        <w:rPr>
          <w:rFonts w:ascii="Times New Roman" w:hAnsi="Times New Roman" w:cs="Times New Roman"/>
          <w:b/>
          <w:bCs/>
          <w:color w:val="000000"/>
          <w:sz w:val="24"/>
          <w:szCs w:val="24"/>
          <w:u w:val="single"/>
        </w:rPr>
      </w:pP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u w:val="single"/>
        </w:rPr>
      </w:pP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xml:space="preserve">There is one major drawback to satellites </w:t>
      </w:r>
      <w:r w:rsidR="00DF688F" w:rsidRPr="00565158">
        <w:rPr>
          <w:rFonts w:ascii="Times New Roman" w:hAnsi="Times New Roman" w:cs="Times New Roman"/>
          <w:color w:val="000000"/>
          <w:sz w:val="24"/>
          <w:szCs w:val="24"/>
        </w:rPr>
        <w:t>down linking</w:t>
      </w:r>
      <w:r w:rsidRPr="00565158">
        <w:rPr>
          <w:rFonts w:ascii="Times New Roman" w:hAnsi="Times New Roman" w:cs="Times New Roman"/>
          <w:color w:val="000000"/>
          <w:sz w:val="24"/>
          <w:szCs w:val="24"/>
        </w:rPr>
        <w:t xml:space="preserve"> signals at frequencies greater than 10 GHz: the signal wavelength is so short that rain, snow, or even rain-filled clouds passing overhead can reduce the intensity of the incoming signals (Figure 6-14). At these higher frequencies, the lengths of the falling rain droplets are close to a resonant </w:t>
      </w:r>
      <w:r w:rsidR="00DF688F" w:rsidRPr="00565158">
        <w:rPr>
          <w:rFonts w:ascii="Times New Roman" w:hAnsi="Times New Roman" w:cs="Times New Roman"/>
          <w:color w:val="000000"/>
          <w:sz w:val="24"/>
          <w:szCs w:val="24"/>
        </w:rPr>
        <w:t>submultiples</w:t>
      </w:r>
      <w:r w:rsidRPr="00565158">
        <w:rPr>
          <w:rFonts w:ascii="Times New Roman" w:hAnsi="Times New Roman" w:cs="Times New Roman"/>
          <w:color w:val="000000"/>
          <w:sz w:val="24"/>
          <w:szCs w:val="24"/>
        </w:rPr>
        <w:t xml:space="preserve"> of the signal's wavelength; the droplets therefore are able to absorb and depolarize the microwaves as they pass through the Earth's atmosphere.</w:t>
      </w: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rPr>
      </w:pPr>
    </w:p>
    <w:p w:rsidR="00BE2298" w:rsidRPr="00565158" w:rsidRDefault="00811157"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noProof/>
          <w:sz w:val="24"/>
          <w:szCs w:val="24"/>
        </w:rPr>
        <w:drawing>
          <wp:inline distT="0" distB="0" distL="0" distR="0">
            <wp:extent cx="6083280" cy="4012920"/>
            <wp:effectExtent l="19050" t="0" r="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srcRect/>
                    <a:stretch>
                      <a:fillRect/>
                    </a:stretch>
                  </pic:blipFill>
                  <pic:spPr bwMode="auto">
                    <a:xfrm>
                      <a:off x="0" y="0"/>
                      <a:ext cx="6083280" cy="4012920"/>
                    </a:xfrm>
                    <a:prstGeom prst="rect">
                      <a:avLst/>
                    </a:prstGeom>
                    <a:noFill/>
                    <a:ln w="9525">
                      <a:noFill/>
                      <a:miter lim="800000"/>
                      <a:headEnd/>
                      <a:tailEnd/>
                    </a:ln>
                  </pic:spPr>
                </pic:pic>
              </a:graphicData>
            </a:graphic>
          </wp:inline>
        </w:drawing>
      </w:r>
    </w:p>
    <w:p w:rsidR="00BE2298" w:rsidRPr="00565158" w:rsidRDefault="009061F7" w:rsidP="00565158">
      <w:pPr>
        <w:autoSpaceDE w:val="0"/>
        <w:autoSpaceDN w:val="0"/>
        <w:adjustRightInd w:val="0"/>
        <w:spacing w:after="0" w:line="240" w:lineRule="auto"/>
        <w:jc w:val="both"/>
        <w:rPr>
          <w:rFonts w:ascii="Times New Roman" w:hAnsi="Times New Roman" w:cs="Times New Roman"/>
          <w:b/>
          <w:color w:val="000000" w:themeColor="text1"/>
          <w:sz w:val="24"/>
          <w:szCs w:val="24"/>
          <w:u w:val="single"/>
        </w:rPr>
      </w:pPr>
      <w:r w:rsidRPr="00565158">
        <w:rPr>
          <w:rFonts w:ascii="Times New Roman" w:hAnsi="Times New Roman" w:cs="Times New Roman"/>
          <w:b/>
          <w:color w:val="000000" w:themeColor="text1"/>
          <w:sz w:val="24"/>
          <w:szCs w:val="24"/>
          <w:u w:val="single"/>
        </w:rPr>
        <w:t>THE PROGRAMMING</w:t>
      </w:r>
    </w:p>
    <w:p w:rsidR="00BE2298" w:rsidRPr="00565158" w:rsidRDefault="00BE2298" w:rsidP="00565158">
      <w:pPr>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BE2298" w:rsidRPr="00565158" w:rsidRDefault="00BE2298" w:rsidP="00565158">
      <w:pPr>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BE2298" w:rsidRPr="00565158" w:rsidRDefault="00BE2298"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xml:space="preserve">Satellite TV providers get programming from two major sources: national </w:t>
      </w:r>
      <w:r w:rsidRPr="00565158">
        <w:rPr>
          <w:rFonts w:ascii="Times New Roman" w:hAnsi="Times New Roman" w:cs="Times New Roman"/>
          <w:b/>
          <w:bCs/>
          <w:color w:val="000000"/>
          <w:sz w:val="24"/>
          <w:szCs w:val="24"/>
        </w:rPr>
        <w:t xml:space="preserve">turnaround channels </w:t>
      </w:r>
      <w:r w:rsidRPr="00565158">
        <w:rPr>
          <w:rFonts w:ascii="Times New Roman" w:hAnsi="Times New Roman" w:cs="Times New Roman"/>
          <w:color w:val="000000"/>
          <w:sz w:val="24"/>
          <w:szCs w:val="24"/>
        </w:rPr>
        <w:t xml:space="preserve">(such as HBO, ESPN and CNN) and various </w:t>
      </w:r>
      <w:r w:rsidRPr="00565158">
        <w:rPr>
          <w:rFonts w:ascii="Times New Roman" w:hAnsi="Times New Roman" w:cs="Times New Roman"/>
          <w:b/>
          <w:bCs/>
          <w:color w:val="000000"/>
          <w:sz w:val="24"/>
          <w:szCs w:val="24"/>
        </w:rPr>
        <w:t xml:space="preserve">local channels </w:t>
      </w:r>
      <w:r w:rsidRPr="00565158">
        <w:rPr>
          <w:rFonts w:ascii="Times New Roman" w:hAnsi="Times New Roman" w:cs="Times New Roman"/>
          <w:color w:val="000000"/>
          <w:sz w:val="24"/>
          <w:szCs w:val="24"/>
        </w:rPr>
        <w:t>(the NBC, CBS, ABC, PBS and Fox affiliates in a particular area). Most of the turnaround channels also provide programming for cable television, and the local channels typically broadcast their programming over the airwaves.</w:t>
      </w:r>
    </w:p>
    <w:p w:rsidR="00BE2298" w:rsidRPr="00565158" w:rsidRDefault="00BE2298" w:rsidP="00565158">
      <w:pPr>
        <w:autoSpaceDE w:val="0"/>
        <w:autoSpaceDN w:val="0"/>
        <w:adjustRightInd w:val="0"/>
        <w:spacing w:after="0" w:line="240" w:lineRule="auto"/>
        <w:jc w:val="both"/>
        <w:rPr>
          <w:rFonts w:ascii="Times New Roman" w:hAnsi="Times New Roman" w:cs="Times New Roman"/>
          <w:color w:val="000000"/>
          <w:sz w:val="24"/>
          <w:szCs w:val="24"/>
        </w:rPr>
      </w:pPr>
    </w:p>
    <w:p w:rsidR="00BE2298" w:rsidRPr="00565158" w:rsidRDefault="00BE2298" w:rsidP="00565158">
      <w:pPr>
        <w:autoSpaceDE w:val="0"/>
        <w:autoSpaceDN w:val="0"/>
        <w:adjustRightInd w:val="0"/>
        <w:spacing w:after="0" w:line="240" w:lineRule="auto"/>
        <w:jc w:val="both"/>
        <w:rPr>
          <w:rFonts w:ascii="Times New Roman" w:hAnsi="Times New Roman" w:cs="Times New Roman"/>
          <w:color w:val="000000"/>
          <w:sz w:val="24"/>
          <w:szCs w:val="24"/>
        </w:rPr>
      </w:pPr>
    </w:p>
    <w:p w:rsidR="00BE2298" w:rsidRPr="00565158" w:rsidRDefault="00BE2298"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lastRenderedPageBreak/>
        <w:t>Turnaround channels usually have a distribution center that beams their programming to a geostationary satellite. The broadcast center uses large satellite dishes to pick up these analog and digital signals from several sources.</w:t>
      </w:r>
    </w:p>
    <w:p w:rsidR="00BE2298" w:rsidRPr="00565158" w:rsidRDefault="00BE2298" w:rsidP="00565158">
      <w:pPr>
        <w:autoSpaceDE w:val="0"/>
        <w:autoSpaceDN w:val="0"/>
        <w:adjustRightInd w:val="0"/>
        <w:spacing w:after="0" w:line="240" w:lineRule="auto"/>
        <w:jc w:val="both"/>
        <w:rPr>
          <w:rFonts w:ascii="Times New Roman" w:hAnsi="Times New Roman" w:cs="Times New Roman"/>
          <w:color w:val="000000"/>
          <w:sz w:val="24"/>
          <w:szCs w:val="24"/>
        </w:rPr>
      </w:pPr>
    </w:p>
    <w:p w:rsidR="00BE2298" w:rsidRPr="00565158" w:rsidRDefault="00BE2298" w:rsidP="00565158">
      <w:pPr>
        <w:autoSpaceDE w:val="0"/>
        <w:autoSpaceDN w:val="0"/>
        <w:adjustRightInd w:val="0"/>
        <w:spacing w:after="0" w:line="240" w:lineRule="auto"/>
        <w:jc w:val="both"/>
        <w:rPr>
          <w:rFonts w:ascii="Times New Roman" w:hAnsi="Times New Roman" w:cs="Times New Roman"/>
          <w:color w:val="000000"/>
          <w:sz w:val="24"/>
          <w:szCs w:val="24"/>
        </w:rPr>
      </w:pPr>
    </w:p>
    <w:p w:rsidR="00BE2298" w:rsidRPr="00565158" w:rsidRDefault="00BE2298"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xml:space="preserve">Most local stations don't transmit their programming to satellites, so the provider has to get it another way. If the provider includes local programming in a particular area, it will have a small local facility consisting of a few racks of communications equipment. The equipment receives local signals directly from the broadcaster through </w:t>
      </w:r>
      <w:r w:rsidRPr="00565158">
        <w:rPr>
          <w:rFonts w:ascii="Times New Roman" w:hAnsi="Times New Roman" w:cs="Times New Roman"/>
          <w:color w:val="000000" w:themeColor="text1"/>
          <w:sz w:val="24"/>
          <w:szCs w:val="24"/>
        </w:rPr>
        <w:t>fiber-optic cable</w:t>
      </w:r>
      <w:r w:rsidRPr="00565158">
        <w:rPr>
          <w:rFonts w:ascii="Times New Roman" w:hAnsi="Times New Roman" w:cs="Times New Roman"/>
          <w:color w:val="0000FF"/>
          <w:sz w:val="24"/>
          <w:szCs w:val="24"/>
        </w:rPr>
        <w:t xml:space="preserve"> </w:t>
      </w:r>
      <w:r w:rsidRPr="00565158">
        <w:rPr>
          <w:rFonts w:ascii="Times New Roman" w:hAnsi="Times New Roman" w:cs="Times New Roman"/>
          <w:color w:val="000000"/>
          <w:sz w:val="24"/>
          <w:szCs w:val="24"/>
        </w:rPr>
        <w:t>or an antenna and then transmits them to the central broadcast center.</w:t>
      </w:r>
    </w:p>
    <w:p w:rsidR="00BE2298" w:rsidRPr="00565158" w:rsidRDefault="00BE2298" w:rsidP="00565158">
      <w:pPr>
        <w:autoSpaceDE w:val="0"/>
        <w:autoSpaceDN w:val="0"/>
        <w:adjustRightInd w:val="0"/>
        <w:spacing w:after="0" w:line="240" w:lineRule="auto"/>
        <w:jc w:val="both"/>
        <w:rPr>
          <w:rFonts w:ascii="Times New Roman" w:hAnsi="Times New Roman" w:cs="Times New Roman"/>
          <w:color w:val="000000"/>
          <w:sz w:val="24"/>
          <w:szCs w:val="24"/>
        </w:rPr>
      </w:pPr>
    </w:p>
    <w:p w:rsidR="00BE2298" w:rsidRPr="00565158" w:rsidRDefault="00BE2298" w:rsidP="00565158">
      <w:pPr>
        <w:autoSpaceDE w:val="0"/>
        <w:autoSpaceDN w:val="0"/>
        <w:adjustRightInd w:val="0"/>
        <w:spacing w:after="0" w:line="240" w:lineRule="auto"/>
        <w:jc w:val="both"/>
        <w:rPr>
          <w:rFonts w:ascii="Times New Roman" w:hAnsi="Times New Roman" w:cs="Times New Roman"/>
          <w:color w:val="000000"/>
          <w:sz w:val="24"/>
          <w:szCs w:val="24"/>
        </w:rPr>
      </w:pPr>
    </w:p>
    <w:p w:rsidR="00BE2298" w:rsidRPr="00565158" w:rsidRDefault="00BE2298"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xml:space="preserve">The broadcast center converts all of this programming into a high-quality, uncompressed digital stream. At this point, the stream contains a vast quantity of data -- about 270 megabits per second (Mbps) for each channel. In order to transmit the signal from there, the broadcast center has to </w:t>
      </w:r>
      <w:r w:rsidRPr="00565158">
        <w:rPr>
          <w:rFonts w:ascii="Times New Roman" w:hAnsi="Times New Roman" w:cs="Times New Roman"/>
          <w:b/>
          <w:bCs/>
          <w:color w:val="000000"/>
          <w:sz w:val="24"/>
          <w:szCs w:val="24"/>
        </w:rPr>
        <w:t xml:space="preserve">compress </w:t>
      </w:r>
      <w:r w:rsidRPr="00565158">
        <w:rPr>
          <w:rFonts w:ascii="Times New Roman" w:hAnsi="Times New Roman" w:cs="Times New Roman"/>
          <w:color w:val="000000"/>
          <w:sz w:val="24"/>
          <w:szCs w:val="24"/>
        </w:rPr>
        <w:t>it. Otherwise, it would be too big for the satellite to handle. In the next section, we'll find out how the signal is compressed.</w:t>
      </w: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rPr>
      </w:pP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rPr>
      </w:pP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rPr>
      </w:pP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rPr>
      </w:pP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rPr>
      </w:pP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rPr>
      </w:pP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rPr>
      </w:pPr>
    </w:p>
    <w:p w:rsidR="00BE2298" w:rsidRPr="00565158" w:rsidRDefault="00BE2298" w:rsidP="00565158">
      <w:pPr>
        <w:autoSpaceDE w:val="0"/>
        <w:autoSpaceDN w:val="0"/>
        <w:adjustRightInd w:val="0"/>
        <w:spacing w:after="0" w:line="240" w:lineRule="auto"/>
        <w:jc w:val="both"/>
        <w:rPr>
          <w:rFonts w:ascii="Times New Roman" w:hAnsi="Times New Roman" w:cs="Times New Roman"/>
          <w:color w:val="000000"/>
          <w:sz w:val="24"/>
          <w:szCs w:val="24"/>
        </w:rPr>
      </w:pPr>
    </w:p>
    <w:p w:rsidR="00BE2298" w:rsidRPr="00565158" w:rsidRDefault="0068621E" w:rsidP="00565158">
      <w:pPr>
        <w:autoSpaceDE w:val="0"/>
        <w:autoSpaceDN w:val="0"/>
        <w:adjustRightInd w:val="0"/>
        <w:spacing w:after="0" w:line="240" w:lineRule="auto"/>
        <w:jc w:val="both"/>
        <w:rPr>
          <w:rFonts w:ascii="Times New Roman" w:hAnsi="Times New Roman" w:cs="Times New Roman"/>
          <w:b/>
          <w:color w:val="000000" w:themeColor="text1"/>
          <w:sz w:val="24"/>
          <w:szCs w:val="24"/>
          <w:u w:val="single"/>
        </w:rPr>
      </w:pPr>
      <w:r w:rsidRPr="00565158">
        <w:rPr>
          <w:rFonts w:ascii="Times New Roman" w:hAnsi="Times New Roman" w:cs="Times New Roman"/>
          <w:b/>
          <w:color w:val="000000" w:themeColor="text1"/>
          <w:sz w:val="24"/>
          <w:szCs w:val="24"/>
          <w:u w:val="single"/>
        </w:rPr>
        <w:t>COMPRESSION</w:t>
      </w:r>
    </w:p>
    <w:p w:rsidR="00BE2298" w:rsidRPr="00565158" w:rsidRDefault="00BE2298" w:rsidP="00565158">
      <w:pPr>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BE2298" w:rsidRPr="00565158" w:rsidRDefault="00BE2298" w:rsidP="00565158">
      <w:pPr>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BE2298" w:rsidRPr="00565158" w:rsidRDefault="00BE2298"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xml:space="preserve">The two major providers in the United States use the </w:t>
      </w:r>
      <w:r w:rsidRPr="00565158">
        <w:rPr>
          <w:rFonts w:ascii="Times New Roman" w:hAnsi="Times New Roman" w:cs="Times New Roman"/>
          <w:b/>
          <w:bCs/>
          <w:color w:val="000000"/>
          <w:sz w:val="24"/>
          <w:szCs w:val="24"/>
        </w:rPr>
        <w:t xml:space="preserve">MPEG-2 </w:t>
      </w:r>
      <w:r w:rsidRPr="00565158">
        <w:rPr>
          <w:rFonts w:ascii="Times New Roman" w:hAnsi="Times New Roman" w:cs="Times New Roman"/>
          <w:color w:val="000000"/>
          <w:sz w:val="24"/>
          <w:szCs w:val="24"/>
        </w:rPr>
        <w:t xml:space="preserve">compressed video format -- the same format used to store movies on </w:t>
      </w:r>
      <w:r w:rsidRPr="00565158">
        <w:rPr>
          <w:rFonts w:ascii="Times New Roman" w:hAnsi="Times New Roman" w:cs="Times New Roman"/>
          <w:color w:val="000000" w:themeColor="text1"/>
          <w:sz w:val="24"/>
          <w:szCs w:val="24"/>
        </w:rPr>
        <w:t>DVDs</w:t>
      </w:r>
      <w:r w:rsidRPr="00565158">
        <w:rPr>
          <w:rFonts w:ascii="Times New Roman" w:hAnsi="Times New Roman" w:cs="Times New Roman"/>
          <w:color w:val="000000"/>
          <w:sz w:val="24"/>
          <w:szCs w:val="24"/>
        </w:rPr>
        <w:t>. With MPEG-2 compression, the provider can reduce the 270- Mbps stream to about 5 or 10 Mbps (depending on the type of programming). This is the crucial step that has made DBS service a success. With digital compression, a typical satellite can transmit about 200 channels. Without digital compression, it can transmit about 30 channels.</w:t>
      </w:r>
    </w:p>
    <w:p w:rsidR="00BE2298" w:rsidRPr="00565158" w:rsidRDefault="00BE2298" w:rsidP="00565158">
      <w:pPr>
        <w:autoSpaceDE w:val="0"/>
        <w:autoSpaceDN w:val="0"/>
        <w:adjustRightInd w:val="0"/>
        <w:spacing w:after="0" w:line="240" w:lineRule="auto"/>
        <w:jc w:val="both"/>
        <w:rPr>
          <w:rFonts w:ascii="Times New Roman" w:hAnsi="Times New Roman" w:cs="Times New Roman"/>
          <w:color w:val="000000"/>
          <w:sz w:val="24"/>
          <w:szCs w:val="24"/>
        </w:rPr>
      </w:pPr>
    </w:p>
    <w:p w:rsidR="00BE2298" w:rsidRPr="00565158" w:rsidRDefault="00BE2298" w:rsidP="00565158">
      <w:pPr>
        <w:autoSpaceDE w:val="0"/>
        <w:autoSpaceDN w:val="0"/>
        <w:adjustRightInd w:val="0"/>
        <w:spacing w:after="0" w:line="240" w:lineRule="auto"/>
        <w:jc w:val="both"/>
        <w:rPr>
          <w:rFonts w:ascii="Times New Roman" w:hAnsi="Times New Roman" w:cs="Times New Roman"/>
          <w:color w:val="000000"/>
          <w:sz w:val="24"/>
          <w:szCs w:val="24"/>
        </w:rPr>
      </w:pPr>
    </w:p>
    <w:p w:rsidR="00BE2298" w:rsidRPr="00565158" w:rsidRDefault="00BE2298"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At the broadcast center, the high-quality digital stream of video goes through an MPEG-2 encoder, which converts the programming to MPEG-2 video of the correct size and format for the satellite receiver in your house.</w:t>
      </w:r>
    </w:p>
    <w:p w:rsidR="00BE2298" w:rsidRPr="00565158" w:rsidRDefault="00BE2298" w:rsidP="00565158">
      <w:pPr>
        <w:autoSpaceDE w:val="0"/>
        <w:autoSpaceDN w:val="0"/>
        <w:adjustRightInd w:val="0"/>
        <w:spacing w:after="0" w:line="240" w:lineRule="auto"/>
        <w:jc w:val="both"/>
        <w:rPr>
          <w:rFonts w:ascii="Times New Roman" w:hAnsi="Times New Roman" w:cs="Times New Roman"/>
          <w:color w:val="000000"/>
          <w:sz w:val="24"/>
          <w:szCs w:val="24"/>
        </w:rPr>
      </w:pPr>
    </w:p>
    <w:p w:rsidR="00BE2298" w:rsidRPr="00565158" w:rsidRDefault="00BE2298" w:rsidP="00565158">
      <w:pPr>
        <w:autoSpaceDE w:val="0"/>
        <w:autoSpaceDN w:val="0"/>
        <w:adjustRightInd w:val="0"/>
        <w:spacing w:after="0" w:line="240" w:lineRule="auto"/>
        <w:jc w:val="both"/>
        <w:rPr>
          <w:rFonts w:ascii="Times New Roman" w:hAnsi="Times New Roman" w:cs="Times New Roman"/>
          <w:color w:val="000000"/>
          <w:sz w:val="24"/>
          <w:szCs w:val="24"/>
        </w:rPr>
      </w:pPr>
    </w:p>
    <w:p w:rsidR="00BE2298" w:rsidRPr="00565158" w:rsidRDefault="00BE2298"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The MPEG encoder analyzes each frame and decides how to encode it. The encoder eliminates redundant or irrelevant data, and extrapolates information from other frames to reduce the overall size of the file. Each frame can be encoded in one of three ways:</w:t>
      </w:r>
    </w:p>
    <w:p w:rsidR="00C1484D" w:rsidRPr="00565158" w:rsidRDefault="00C1484D" w:rsidP="00565158">
      <w:pPr>
        <w:autoSpaceDE w:val="0"/>
        <w:autoSpaceDN w:val="0"/>
        <w:adjustRightInd w:val="0"/>
        <w:spacing w:after="0" w:line="240" w:lineRule="auto"/>
        <w:jc w:val="both"/>
        <w:rPr>
          <w:rFonts w:ascii="Times New Roman" w:hAnsi="Times New Roman" w:cs="Times New Roman"/>
          <w:color w:val="000000"/>
          <w:sz w:val="24"/>
          <w:szCs w:val="24"/>
        </w:rPr>
      </w:pPr>
    </w:p>
    <w:p w:rsidR="00BE2298" w:rsidRPr="00565158" w:rsidRDefault="00BE2298" w:rsidP="00565158">
      <w:pPr>
        <w:autoSpaceDE w:val="0"/>
        <w:autoSpaceDN w:val="0"/>
        <w:adjustRightInd w:val="0"/>
        <w:spacing w:after="0" w:line="240" w:lineRule="auto"/>
        <w:jc w:val="both"/>
        <w:rPr>
          <w:rFonts w:ascii="Times New Roman" w:hAnsi="Times New Roman" w:cs="Times New Roman"/>
          <w:color w:val="000000"/>
          <w:sz w:val="24"/>
          <w:szCs w:val="24"/>
        </w:rPr>
      </w:pPr>
    </w:p>
    <w:p w:rsidR="00BE2298" w:rsidRPr="00565158" w:rsidRDefault="00BE2298" w:rsidP="00565158">
      <w:pPr>
        <w:pStyle w:val="ListParagraph"/>
        <w:numPr>
          <w:ilvl w:val="0"/>
          <w:numId w:val="8"/>
        </w:num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lastRenderedPageBreak/>
        <w:t xml:space="preserve">As an </w:t>
      </w:r>
      <w:r w:rsidRPr="00565158">
        <w:rPr>
          <w:rFonts w:ascii="Times New Roman" w:hAnsi="Times New Roman" w:cs="Times New Roman"/>
          <w:b/>
          <w:bCs/>
          <w:color w:val="000000"/>
          <w:sz w:val="24"/>
          <w:szCs w:val="24"/>
        </w:rPr>
        <w:t xml:space="preserve">intraframe </w:t>
      </w:r>
      <w:r w:rsidRPr="00565158">
        <w:rPr>
          <w:rFonts w:ascii="Times New Roman" w:hAnsi="Times New Roman" w:cs="Times New Roman"/>
          <w:color w:val="000000"/>
          <w:sz w:val="24"/>
          <w:szCs w:val="24"/>
        </w:rPr>
        <w:t>- An intraframe contains the complete image data for that frame. This method of encoding provides the least compression.</w:t>
      </w:r>
    </w:p>
    <w:p w:rsidR="00520BC5" w:rsidRPr="00565158" w:rsidRDefault="00520BC5" w:rsidP="00565158">
      <w:pPr>
        <w:autoSpaceDE w:val="0"/>
        <w:autoSpaceDN w:val="0"/>
        <w:adjustRightInd w:val="0"/>
        <w:spacing w:after="0" w:line="240" w:lineRule="auto"/>
        <w:jc w:val="both"/>
        <w:rPr>
          <w:rFonts w:ascii="Times New Roman" w:hAnsi="Times New Roman" w:cs="Times New Roman"/>
          <w:color w:val="000000"/>
          <w:sz w:val="24"/>
          <w:szCs w:val="24"/>
        </w:rPr>
      </w:pPr>
    </w:p>
    <w:p w:rsidR="00BE2298" w:rsidRPr="00565158" w:rsidRDefault="00BE2298" w:rsidP="00565158">
      <w:pPr>
        <w:pStyle w:val="ListParagraph"/>
        <w:numPr>
          <w:ilvl w:val="0"/>
          <w:numId w:val="8"/>
        </w:num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xml:space="preserve">As a </w:t>
      </w:r>
      <w:r w:rsidRPr="00565158">
        <w:rPr>
          <w:rFonts w:ascii="Times New Roman" w:hAnsi="Times New Roman" w:cs="Times New Roman"/>
          <w:b/>
          <w:bCs/>
          <w:color w:val="000000"/>
          <w:sz w:val="24"/>
          <w:szCs w:val="24"/>
        </w:rPr>
        <w:t xml:space="preserve">predicted </w:t>
      </w:r>
      <w:r w:rsidRPr="00565158">
        <w:rPr>
          <w:rFonts w:ascii="Times New Roman" w:hAnsi="Times New Roman" w:cs="Times New Roman"/>
          <w:color w:val="000000"/>
          <w:sz w:val="24"/>
          <w:szCs w:val="24"/>
        </w:rPr>
        <w:t>frame - A predicted frame contains just enough information to tell the satellite</w:t>
      </w:r>
      <w:r w:rsidR="00520BC5" w:rsidRPr="00565158">
        <w:rPr>
          <w:rFonts w:ascii="Times New Roman" w:hAnsi="Times New Roman" w:cs="Times New Roman"/>
          <w:color w:val="000000"/>
          <w:sz w:val="24"/>
          <w:szCs w:val="24"/>
        </w:rPr>
        <w:t>.</w:t>
      </w:r>
    </w:p>
    <w:p w:rsidR="00520BC5" w:rsidRPr="00565158" w:rsidRDefault="00520BC5" w:rsidP="00565158">
      <w:pPr>
        <w:autoSpaceDE w:val="0"/>
        <w:autoSpaceDN w:val="0"/>
        <w:adjustRightInd w:val="0"/>
        <w:spacing w:after="0" w:line="240" w:lineRule="auto"/>
        <w:jc w:val="both"/>
        <w:rPr>
          <w:rFonts w:ascii="Times New Roman" w:hAnsi="Times New Roman" w:cs="Times New Roman"/>
          <w:color w:val="000000"/>
          <w:sz w:val="24"/>
          <w:szCs w:val="24"/>
        </w:rPr>
      </w:pPr>
    </w:p>
    <w:p w:rsidR="00BE2298" w:rsidRPr="00565158" w:rsidRDefault="00BE2298" w:rsidP="00565158">
      <w:pPr>
        <w:pStyle w:val="ListParagraph"/>
        <w:numPr>
          <w:ilvl w:val="0"/>
          <w:numId w:val="8"/>
        </w:num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Receiver how to display the frame based on the most recently displayed intra frame or predicted frame. This means that the frame contains only the data that relates to how the picture has changed from the previous frame.</w:t>
      </w:r>
    </w:p>
    <w:p w:rsidR="00520BC5" w:rsidRPr="00565158" w:rsidRDefault="00520BC5" w:rsidP="00565158">
      <w:pPr>
        <w:pStyle w:val="ListParagraph"/>
        <w:jc w:val="both"/>
        <w:rPr>
          <w:rFonts w:ascii="Times New Roman" w:hAnsi="Times New Roman" w:cs="Times New Roman"/>
          <w:color w:val="000000"/>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color w:val="000000"/>
          <w:sz w:val="24"/>
          <w:szCs w:val="24"/>
        </w:rPr>
      </w:pPr>
    </w:p>
    <w:p w:rsidR="00BE2298" w:rsidRPr="00565158" w:rsidRDefault="00BE2298" w:rsidP="00565158">
      <w:pPr>
        <w:pStyle w:val="ListParagraph"/>
        <w:numPr>
          <w:ilvl w:val="0"/>
          <w:numId w:val="8"/>
        </w:num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xml:space="preserve">As a </w:t>
      </w:r>
      <w:r w:rsidRPr="00565158">
        <w:rPr>
          <w:rFonts w:ascii="Times New Roman" w:hAnsi="Times New Roman" w:cs="Times New Roman"/>
          <w:b/>
          <w:bCs/>
          <w:color w:val="000000"/>
          <w:sz w:val="24"/>
          <w:szCs w:val="24"/>
        </w:rPr>
        <w:t xml:space="preserve">bidirectional </w:t>
      </w:r>
      <w:r w:rsidRPr="00565158">
        <w:rPr>
          <w:rFonts w:ascii="Times New Roman" w:hAnsi="Times New Roman" w:cs="Times New Roman"/>
          <w:color w:val="000000"/>
          <w:sz w:val="24"/>
          <w:szCs w:val="24"/>
        </w:rPr>
        <w:t xml:space="preserve">frame - To display a bidirectional frame, the receiver must have the information from the surrounding intraframe or predicted frames. Using data from the closest surrounding frames, the receiver </w:t>
      </w:r>
      <w:r w:rsidRPr="00565158">
        <w:rPr>
          <w:rFonts w:ascii="Times New Roman" w:hAnsi="Times New Roman" w:cs="Times New Roman"/>
          <w:b/>
          <w:bCs/>
          <w:color w:val="000000"/>
          <w:sz w:val="24"/>
          <w:szCs w:val="24"/>
        </w:rPr>
        <w:t xml:space="preserve">interpolates </w:t>
      </w:r>
      <w:r w:rsidRPr="00565158">
        <w:rPr>
          <w:rFonts w:ascii="Times New Roman" w:hAnsi="Times New Roman" w:cs="Times New Roman"/>
          <w:color w:val="000000"/>
          <w:sz w:val="24"/>
          <w:szCs w:val="24"/>
        </w:rPr>
        <w:t>the position and color of each pixel.</w:t>
      </w:r>
    </w:p>
    <w:p w:rsidR="00C1484D" w:rsidRPr="00565158" w:rsidRDefault="00C1484D" w:rsidP="00565158">
      <w:pPr>
        <w:pStyle w:val="ListParagraph"/>
        <w:autoSpaceDE w:val="0"/>
        <w:autoSpaceDN w:val="0"/>
        <w:adjustRightInd w:val="0"/>
        <w:spacing w:after="0" w:line="240" w:lineRule="auto"/>
        <w:ind w:left="765"/>
        <w:jc w:val="both"/>
        <w:rPr>
          <w:rFonts w:ascii="Times New Roman" w:hAnsi="Times New Roman" w:cs="Times New Roman"/>
          <w:color w:val="000000"/>
          <w:sz w:val="24"/>
          <w:szCs w:val="24"/>
        </w:rPr>
      </w:pPr>
    </w:p>
    <w:p w:rsidR="00BE2298" w:rsidRPr="00565158" w:rsidRDefault="00BE2298" w:rsidP="00565158">
      <w:pPr>
        <w:pStyle w:val="ListParagraph"/>
        <w:autoSpaceDE w:val="0"/>
        <w:autoSpaceDN w:val="0"/>
        <w:adjustRightInd w:val="0"/>
        <w:spacing w:after="0" w:line="240" w:lineRule="auto"/>
        <w:ind w:left="765"/>
        <w:jc w:val="both"/>
        <w:rPr>
          <w:rFonts w:ascii="Times New Roman" w:hAnsi="Times New Roman" w:cs="Times New Roman"/>
          <w:color w:val="000000"/>
          <w:sz w:val="24"/>
          <w:szCs w:val="24"/>
        </w:rPr>
      </w:pPr>
    </w:p>
    <w:p w:rsidR="00BE2298" w:rsidRPr="00565158" w:rsidRDefault="00BE2298"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This process occasionally produces "</w:t>
      </w:r>
      <w:r w:rsidRPr="00565158">
        <w:rPr>
          <w:rFonts w:ascii="Times New Roman" w:hAnsi="Times New Roman" w:cs="Times New Roman"/>
          <w:b/>
          <w:bCs/>
          <w:color w:val="000000"/>
          <w:sz w:val="24"/>
          <w:szCs w:val="24"/>
        </w:rPr>
        <w:t>artifacts</w:t>
      </w:r>
      <w:r w:rsidRPr="00565158">
        <w:rPr>
          <w:rFonts w:ascii="Times New Roman" w:hAnsi="Times New Roman" w:cs="Times New Roman"/>
          <w:color w:val="000000"/>
          <w:sz w:val="24"/>
          <w:szCs w:val="24"/>
        </w:rPr>
        <w:t>" -- little glitches in the video image -- but for the most part, it creates a clear, vivid picture.</w:t>
      </w:r>
    </w:p>
    <w:p w:rsidR="00C1484D" w:rsidRPr="00565158" w:rsidRDefault="00C1484D" w:rsidP="00565158">
      <w:pPr>
        <w:autoSpaceDE w:val="0"/>
        <w:autoSpaceDN w:val="0"/>
        <w:adjustRightInd w:val="0"/>
        <w:spacing w:after="0" w:line="240" w:lineRule="auto"/>
        <w:jc w:val="both"/>
        <w:rPr>
          <w:rFonts w:ascii="Times New Roman" w:hAnsi="Times New Roman" w:cs="Times New Roman"/>
          <w:color w:val="000000"/>
          <w:sz w:val="24"/>
          <w:szCs w:val="24"/>
        </w:rPr>
      </w:pPr>
    </w:p>
    <w:p w:rsidR="00C1484D" w:rsidRPr="00565158" w:rsidRDefault="00C1484D" w:rsidP="00565158">
      <w:pPr>
        <w:autoSpaceDE w:val="0"/>
        <w:autoSpaceDN w:val="0"/>
        <w:adjustRightInd w:val="0"/>
        <w:spacing w:after="0" w:line="240" w:lineRule="auto"/>
        <w:jc w:val="both"/>
        <w:rPr>
          <w:rFonts w:ascii="Times New Roman" w:hAnsi="Times New Roman" w:cs="Times New Roman"/>
          <w:color w:val="000000"/>
          <w:sz w:val="24"/>
          <w:szCs w:val="24"/>
        </w:rPr>
      </w:pPr>
    </w:p>
    <w:p w:rsidR="00BE2298" w:rsidRPr="00565158" w:rsidRDefault="00BE2298"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The rate of compression depends on the nature of the programming. If the encoder is converting a newscast, it can use a lot more predicted frames because most of the scene stays the same from one frame to the next. In other sorts of programming, such as action movies and music videos, things change very quickly from one frame to the next, so the encoder has to create more intraframes. As a result, something like a newscast generally compresses to a much smaller size than something like an action movie.</w:t>
      </w:r>
    </w:p>
    <w:p w:rsidR="00BE2298" w:rsidRPr="00565158" w:rsidRDefault="00BE2298"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1F7DDA" w:rsidRPr="00565158" w:rsidRDefault="001F7DDA" w:rsidP="00565158">
      <w:pPr>
        <w:autoSpaceDE w:val="0"/>
        <w:autoSpaceDN w:val="0"/>
        <w:adjustRightInd w:val="0"/>
        <w:spacing w:after="0" w:line="240" w:lineRule="auto"/>
        <w:jc w:val="both"/>
        <w:rPr>
          <w:rFonts w:ascii="Times New Roman" w:hAnsi="Times New Roman" w:cs="Times New Roman"/>
          <w:sz w:val="24"/>
          <w:szCs w:val="24"/>
        </w:rPr>
      </w:pPr>
    </w:p>
    <w:p w:rsidR="00520BC5" w:rsidRPr="00565158" w:rsidRDefault="00520BC5" w:rsidP="00565158">
      <w:pPr>
        <w:autoSpaceDE w:val="0"/>
        <w:autoSpaceDN w:val="0"/>
        <w:adjustRightInd w:val="0"/>
        <w:spacing w:after="0" w:line="240" w:lineRule="auto"/>
        <w:jc w:val="both"/>
        <w:rPr>
          <w:rFonts w:ascii="Times New Roman" w:hAnsi="Times New Roman" w:cs="Times New Roman"/>
          <w:sz w:val="24"/>
          <w:szCs w:val="24"/>
        </w:rPr>
      </w:pPr>
    </w:p>
    <w:p w:rsidR="001F7DDA" w:rsidRPr="00565158" w:rsidRDefault="0068621E" w:rsidP="00565158">
      <w:pPr>
        <w:autoSpaceDE w:val="0"/>
        <w:autoSpaceDN w:val="0"/>
        <w:adjustRightInd w:val="0"/>
        <w:spacing w:after="0" w:line="240" w:lineRule="auto"/>
        <w:jc w:val="both"/>
        <w:rPr>
          <w:rFonts w:ascii="Times New Roman" w:hAnsi="Times New Roman" w:cs="Times New Roman"/>
          <w:b/>
          <w:color w:val="000000" w:themeColor="text1"/>
          <w:sz w:val="24"/>
          <w:szCs w:val="24"/>
          <w:u w:val="single"/>
        </w:rPr>
      </w:pPr>
      <w:r w:rsidRPr="00565158">
        <w:rPr>
          <w:rFonts w:ascii="Times New Roman" w:hAnsi="Times New Roman" w:cs="Times New Roman"/>
          <w:b/>
          <w:color w:val="000000" w:themeColor="text1"/>
          <w:sz w:val="24"/>
          <w:szCs w:val="24"/>
          <w:u w:val="single"/>
        </w:rPr>
        <w:t>ENCRYPTION AND TRANSMISSION</w:t>
      </w:r>
    </w:p>
    <w:p w:rsidR="001F7DDA" w:rsidRPr="00565158" w:rsidRDefault="001F7DDA" w:rsidP="00565158">
      <w:pPr>
        <w:autoSpaceDE w:val="0"/>
        <w:autoSpaceDN w:val="0"/>
        <w:adjustRightInd w:val="0"/>
        <w:spacing w:after="0" w:line="240" w:lineRule="auto"/>
        <w:jc w:val="both"/>
        <w:rPr>
          <w:rFonts w:ascii="Times New Roman" w:hAnsi="Times New Roman" w:cs="Times New Roman"/>
          <w:b/>
          <w:color w:val="000000" w:themeColor="text1"/>
          <w:sz w:val="24"/>
          <w:szCs w:val="24"/>
          <w:u w:val="single"/>
        </w:rPr>
      </w:pPr>
    </w:p>
    <w:p w:rsidR="001F7DDA" w:rsidRPr="00565158" w:rsidRDefault="001F7DDA"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xml:space="preserve">After the video is compressed, the provider needs to </w:t>
      </w:r>
      <w:r w:rsidRPr="00565158">
        <w:rPr>
          <w:rFonts w:ascii="Times New Roman" w:hAnsi="Times New Roman" w:cs="Times New Roman"/>
          <w:color w:val="000000" w:themeColor="text1"/>
          <w:sz w:val="24"/>
          <w:szCs w:val="24"/>
        </w:rPr>
        <w:t>encrypt it</w:t>
      </w:r>
      <w:r w:rsidRPr="00565158">
        <w:rPr>
          <w:rFonts w:ascii="Times New Roman" w:hAnsi="Times New Roman" w:cs="Times New Roman"/>
          <w:color w:val="000000"/>
          <w:sz w:val="24"/>
          <w:szCs w:val="24"/>
        </w:rPr>
        <w:t xml:space="preserve"> in order to keep people from accessing it for free. Encryption scrambles the digital data in such a way that it can only be decrypted (converted back into usable data) if the receiver has the correct decryption algorithm and security keys. </w:t>
      </w: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rPr>
      </w:pP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rPr>
      </w:pPr>
    </w:p>
    <w:p w:rsidR="00811157" w:rsidRPr="00565158" w:rsidRDefault="00811157" w:rsidP="00565158">
      <w:pPr>
        <w:autoSpaceDE w:val="0"/>
        <w:autoSpaceDN w:val="0"/>
        <w:adjustRightInd w:val="0"/>
        <w:spacing w:after="0" w:line="240" w:lineRule="auto"/>
        <w:jc w:val="both"/>
        <w:rPr>
          <w:rFonts w:ascii="Times New Roman" w:hAnsi="Times New Roman" w:cs="Times New Roman"/>
          <w:b/>
          <w:bCs/>
          <w:color w:val="000000"/>
          <w:sz w:val="24"/>
          <w:szCs w:val="24"/>
          <w:u w:val="single"/>
        </w:rPr>
      </w:pPr>
      <w:r w:rsidRPr="00565158">
        <w:rPr>
          <w:rFonts w:ascii="Times New Roman" w:hAnsi="Times New Roman" w:cs="Times New Roman"/>
          <w:b/>
          <w:bCs/>
          <w:color w:val="000000"/>
          <w:sz w:val="24"/>
          <w:szCs w:val="24"/>
          <w:u w:val="single"/>
        </w:rPr>
        <w:t>What is Encryption?</w:t>
      </w:r>
    </w:p>
    <w:p w:rsidR="00811157" w:rsidRPr="00565158" w:rsidRDefault="00811157" w:rsidP="00565158">
      <w:pPr>
        <w:autoSpaceDE w:val="0"/>
        <w:autoSpaceDN w:val="0"/>
        <w:adjustRightInd w:val="0"/>
        <w:spacing w:after="0" w:line="240" w:lineRule="auto"/>
        <w:jc w:val="both"/>
        <w:rPr>
          <w:rFonts w:ascii="Times New Roman" w:hAnsi="Times New Roman" w:cs="Times New Roman"/>
          <w:b/>
          <w:bCs/>
          <w:color w:val="000000"/>
          <w:sz w:val="24"/>
          <w:szCs w:val="24"/>
          <w:u w:val="single"/>
        </w:rPr>
      </w:pP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u w:val="single"/>
        </w:rPr>
      </w:pP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Encryption is an electronic method of securing the video and audio of any TV program so that satellite, cable, and broadcast TV services can maintain control over the distribution of their signals. To receive encrypted or "scrambled" TV services, cable and SMATV system operators, hotel chains, private satellite networks, and home dish owners must possess a compatible decoder that can sense the presence of the encrypted TV signal and then automatically decode the pictures and sound Premium program services purchase the rights to movies from film production companies with the understanding that every individual will pay for the right to view them. Programmers also are very concerned about hotels, bars, and other commercial establishments that derive monetary benefit from signal piracy.</w:t>
      </w: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rPr>
      </w:pP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rPr>
      </w:pP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Within a particular region, program producers may license more than one broadcast outlet for use of their programs. The program producer may require that broadcasters encrypt their signals whenever the broadcaster airs the producer's copyrighted material. This strictly limits reception of the programming to the market for which each broadcaster is licensed. In some areas of the world, satellite broadcasters periodically must switch from a free-to-air to an encrypted transmission mode whenever required under their respective agreements with the program copyright owners.</w:t>
      </w: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rPr>
      </w:pP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Each IRD contains a unique numerical address number that is installed at the factory. The satellite TV programmer's authorization center sends a coded conditional access message over the satellite that includes this unique address. This authorization message can turn on an individual IRD so that it can receive a particular service or group of services, or turn off an IRD in the event that the subscriber fails to pay the required monthly subscription fee.</w:t>
      </w: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rPr>
      </w:pP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rPr>
      </w:pP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Moreover, the authorization center can use this addressable feature to selectively turn off and on large groups of decoders. Group IRD control is used to selectively "black out" TV events, such as a live championship boxing match, in certain countries for which the programmer does not own the distribution rights.</w:t>
      </w: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rPr>
      </w:pP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rPr>
      </w:pP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lastRenderedPageBreak/>
        <w:t>Once the signal is compressed and encrypted, the broadcast center beams it directly to one of its satellites. The satellite picks up the signal with an onboard dish, amplifies the signal and uses another dish to beam the signal back to Earth, where viewers can pick it up.</w:t>
      </w: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rPr>
      </w:pP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rPr>
      </w:pP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rPr>
      </w:pP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rPr>
      </w:pP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rPr>
      </w:pPr>
    </w:p>
    <w:p w:rsidR="00AD4625" w:rsidRPr="00565158" w:rsidRDefault="00811157" w:rsidP="00565158">
      <w:pPr>
        <w:autoSpaceDE w:val="0"/>
        <w:autoSpaceDN w:val="0"/>
        <w:adjustRightInd w:val="0"/>
        <w:spacing w:after="0" w:line="240" w:lineRule="auto"/>
        <w:jc w:val="both"/>
        <w:rPr>
          <w:rFonts w:ascii="Times New Roman" w:hAnsi="Times New Roman" w:cs="Times New Roman"/>
          <w:b/>
          <w:bCs/>
          <w:sz w:val="24"/>
          <w:szCs w:val="24"/>
          <w:u w:val="single"/>
        </w:rPr>
      </w:pPr>
      <w:r w:rsidRPr="00565158">
        <w:rPr>
          <w:rFonts w:ascii="Times New Roman" w:hAnsi="Times New Roman" w:cs="Times New Roman"/>
          <w:b/>
          <w:bCs/>
          <w:sz w:val="24"/>
          <w:szCs w:val="24"/>
          <w:u w:val="single"/>
        </w:rPr>
        <w:t>Bit Rate</w:t>
      </w:r>
    </w:p>
    <w:p w:rsidR="00811157" w:rsidRPr="00565158" w:rsidRDefault="00811157" w:rsidP="00565158">
      <w:pPr>
        <w:autoSpaceDE w:val="0"/>
        <w:autoSpaceDN w:val="0"/>
        <w:adjustRightInd w:val="0"/>
        <w:spacing w:after="0" w:line="240" w:lineRule="auto"/>
        <w:jc w:val="both"/>
        <w:rPr>
          <w:rFonts w:ascii="Times New Roman" w:hAnsi="Times New Roman" w:cs="Times New Roman"/>
          <w:b/>
          <w:bCs/>
          <w:sz w:val="24"/>
          <w:szCs w:val="24"/>
          <w:u w:val="single"/>
        </w:rPr>
      </w:pPr>
    </w:p>
    <w:p w:rsidR="00811157" w:rsidRPr="00565158" w:rsidRDefault="00811157" w:rsidP="00565158">
      <w:pPr>
        <w:autoSpaceDE w:val="0"/>
        <w:autoSpaceDN w:val="0"/>
        <w:adjustRightInd w:val="0"/>
        <w:spacing w:after="0" w:line="240" w:lineRule="auto"/>
        <w:jc w:val="both"/>
        <w:rPr>
          <w:rFonts w:ascii="Times New Roman" w:hAnsi="Times New Roman" w:cs="Times New Roman"/>
          <w:b/>
          <w:bCs/>
          <w:sz w:val="24"/>
          <w:szCs w:val="24"/>
          <w:u w:val="single"/>
        </w:rPr>
      </w:pPr>
    </w:p>
    <w:p w:rsidR="00AD4625" w:rsidRPr="00565158" w:rsidRDefault="00AD4625" w:rsidP="00565158">
      <w:pPr>
        <w:autoSpaceDE w:val="0"/>
        <w:autoSpaceDN w:val="0"/>
        <w:adjustRightInd w:val="0"/>
        <w:spacing w:after="0" w:line="240" w:lineRule="auto"/>
        <w:jc w:val="both"/>
        <w:rPr>
          <w:rFonts w:ascii="Times New Roman" w:hAnsi="Times New Roman" w:cs="Times New Roman"/>
          <w:b/>
          <w:bCs/>
          <w:sz w:val="24"/>
          <w:szCs w:val="24"/>
          <w:u w:val="single"/>
        </w:rPr>
      </w:pPr>
    </w:p>
    <w:p w:rsidR="00AD4625" w:rsidRPr="00565158" w:rsidRDefault="00AD4625" w:rsidP="00565158">
      <w:pPr>
        <w:pStyle w:val="Default"/>
        <w:jc w:val="both"/>
      </w:pPr>
      <w:r w:rsidRPr="00565158">
        <w:t xml:space="preserve">The amount of data information being transmitted in one second of time is called the bit rate, expressed in bits per second (b/s). A bit rate of one thousand bits per second is called a kilobit per second (kb/s); one million bits per second a megabit per second (Mb/s); and one billion bits per second a gigabit per second (Gb/s). </w:t>
      </w:r>
    </w:p>
    <w:p w:rsidR="00AD4625" w:rsidRPr="00565158" w:rsidRDefault="00AD4625" w:rsidP="00565158">
      <w:pPr>
        <w:pStyle w:val="Default"/>
        <w:jc w:val="both"/>
      </w:pPr>
    </w:p>
    <w:p w:rsidR="00AD4625" w:rsidRPr="00565158" w:rsidRDefault="00AD4625" w:rsidP="00565158">
      <w:pPr>
        <w:pStyle w:val="Default"/>
        <w:jc w:val="both"/>
      </w:pPr>
    </w:p>
    <w:p w:rsidR="00811157" w:rsidRPr="00565158" w:rsidRDefault="00AD4625" w:rsidP="00565158">
      <w:pPr>
        <w:autoSpaceDE w:val="0"/>
        <w:autoSpaceDN w:val="0"/>
        <w:adjustRightInd w:val="0"/>
        <w:spacing w:after="0" w:line="240" w:lineRule="auto"/>
        <w:jc w:val="both"/>
        <w:rPr>
          <w:rFonts w:ascii="Times New Roman" w:hAnsi="Times New Roman" w:cs="Times New Roman"/>
          <w:color w:val="000000"/>
          <w:sz w:val="24"/>
          <w:szCs w:val="24"/>
          <w:u w:val="single"/>
        </w:rPr>
      </w:pPr>
      <w:r w:rsidRPr="00565158">
        <w:rPr>
          <w:rFonts w:ascii="Times New Roman" w:hAnsi="Times New Roman" w:cs="Times New Roman"/>
          <w:sz w:val="24"/>
          <w:szCs w:val="24"/>
        </w:rPr>
        <w:t>A bit rate of more than 200 Mb/s would be required to digitize a broadcast quality video service without any signal impairment. This would require the use of several satellite transponders to relay just one uncompressed digital video signal. It therefore is essential that some form of signal compression be used to dramatically reduce the number of bits required for digital TV transmissions.</w:t>
      </w: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u w:val="single"/>
        </w:rPr>
      </w:pP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u w:val="single"/>
        </w:rPr>
      </w:pP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u w:val="single"/>
        </w:rPr>
      </w:pP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u w:val="single"/>
        </w:rPr>
      </w:pPr>
    </w:p>
    <w:p w:rsidR="00AD4625" w:rsidRPr="00565158" w:rsidRDefault="0068621E" w:rsidP="00565158">
      <w:pPr>
        <w:autoSpaceDE w:val="0"/>
        <w:autoSpaceDN w:val="0"/>
        <w:adjustRightInd w:val="0"/>
        <w:spacing w:after="0" w:line="240" w:lineRule="auto"/>
        <w:jc w:val="both"/>
        <w:rPr>
          <w:rFonts w:ascii="Times New Roman" w:hAnsi="Times New Roman" w:cs="Times New Roman"/>
          <w:b/>
          <w:bCs/>
          <w:color w:val="000000"/>
          <w:sz w:val="24"/>
          <w:szCs w:val="24"/>
          <w:u w:val="single"/>
        </w:rPr>
      </w:pPr>
      <w:r w:rsidRPr="00565158">
        <w:rPr>
          <w:rFonts w:ascii="Times New Roman" w:hAnsi="Times New Roman" w:cs="Times New Roman"/>
          <w:b/>
          <w:bCs/>
          <w:color w:val="000000"/>
          <w:sz w:val="24"/>
          <w:szCs w:val="24"/>
          <w:u w:val="single"/>
        </w:rPr>
        <w:t>THE MOVING PICTURES EXPERT GROUP</w:t>
      </w:r>
    </w:p>
    <w:p w:rsidR="00811157" w:rsidRPr="00565158" w:rsidRDefault="00811157" w:rsidP="00565158">
      <w:pPr>
        <w:autoSpaceDE w:val="0"/>
        <w:autoSpaceDN w:val="0"/>
        <w:adjustRightInd w:val="0"/>
        <w:spacing w:after="0" w:line="240" w:lineRule="auto"/>
        <w:jc w:val="both"/>
        <w:rPr>
          <w:rFonts w:ascii="Times New Roman" w:hAnsi="Times New Roman" w:cs="Times New Roman"/>
          <w:b/>
          <w:bCs/>
          <w:color w:val="000000"/>
          <w:sz w:val="24"/>
          <w:szCs w:val="24"/>
          <w:u w:val="single"/>
        </w:rPr>
      </w:pP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u w:val="single"/>
        </w:rPr>
      </w:pPr>
    </w:p>
    <w:p w:rsidR="00AD4625" w:rsidRPr="00565158" w:rsidRDefault="00AD4625"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xml:space="preserve">In 1988, the International Standards </w:t>
      </w:r>
      <w:r w:rsidR="00811157" w:rsidRPr="00565158">
        <w:rPr>
          <w:rFonts w:ascii="Times New Roman" w:hAnsi="Times New Roman" w:cs="Times New Roman"/>
          <w:color w:val="000000"/>
          <w:sz w:val="24"/>
          <w:szCs w:val="24"/>
        </w:rPr>
        <w:t>Organization</w:t>
      </w:r>
      <w:r w:rsidRPr="00565158">
        <w:rPr>
          <w:rFonts w:ascii="Times New Roman" w:hAnsi="Times New Roman" w:cs="Times New Roman"/>
          <w:color w:val="000000"/>
          <w:sz w:val="24"/>
          <w:szCs w:val="24"/>
        </w:rPr>
        <w:t xml:space="preserve"> (ISO) of the International Telecommunication Union established the Moving Pictures Experts Group (MPEG) to agree on an internationally recognized standard for the compressed representation of video, film, graphic, and text materials. The committee's goal was to develop a relatively simple, inexpensive, and flexible standard that put most of the complex functions at the transmitter rather than the receiver. Representatives from more than 50 corporations and governmental organizations worldwide took part in the MPEG committee's deliberations.</w:t>
      </w:r>
    </w:p>
    <w:p w:rsidR="00AD4625" w:rsidRPr="00565158" w:rsidRDefault="00AD4625" w:rsidP="00565158">
      <w:pPr>
        <w:autoSpaceDE w:val="0"/>
        <w:autoSpaceDN w:val="0"/>
        <w:adjustRightInd w:val="0"/>
        <w:spacing w:after="0" w:line="240" w:lineRule="auto"/>
        <w:jc w:val="both"/>
        <w:rPr>
          <w:rFonts w:ascii="Times New Roman" w:hAnsi="Times New Roman" w:cs="Times New Roman"/>
          <w:color w:val="000000"/>
          <w:sz w:val="24"/>
          <w:szCs w:val="24"/>
        </w:rPr>
      </w:pPr>
    </w:p>
    <w:p w:rsidR="00AD4625" w:rsidRPr="00565158" w:rsidRDefault="00AD4625" w:rsidP="00565158">
      <w:pPr>
        <w:pStyle w:val="Default"/>
        <w:jc w:val="both"/>
      </w:pPr>
      <w:r w:rsidRPr="00565158">
        <w:t xml:space="preserve">In 1991, the MPEG-1 standard was introduced to handle the compressed digital representation of nonvideo sources of multimedia at bit rates of 1.5 Mb/s or less. However, MPEG-1 can be adapted for the transmission of video signals as long as the video material is first converted from the original interlaced mode to a progressively scanned format, which is subsequently transmitted at half the normal field rate. MPEG-1 commonly is encountered on IBM computers and other compatible platforms with the ability to display files using the *.mpg extension. A few TV programmers initially elected to use a modified form of MPEG-1 called MPEG-1.5 to transmit via satellite while the MPEG committee developed a standard for source materials using </w:t>
      </w:r>
      <w:r w:rsidRPr="00565158">
        <w:lastRenderedPageBreak/>
        <w:t>interlaced scanning. Although not an official standard, MPEG-1.5 was adopted for use for a wide variety of applications, including the transmission of educational TV services and niche-program channels.</w:t>
      </w:r>
    </w:p>
    <w:p w:rsidR="00AD4625" w:rsidRPr="00565158" w:rsidRDefault="00AD4625" w:rsidP="00565158">
      <w:pPr>
        <w:pStyle w:val="Default"/>
        <w:jc w:val="both"/>
      </w:pPr>
    </w:p>
    <w:p w:rsidR="00AD4625" w:rsidRPr="00565158" w:rsidRDefault="00AD4625"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 xml:space="preserve">The MPEG committee selected its final criteria for a new standard in 1994 that resolves many of the problems with MPEG-1. The MPEG-2 standard features higher resolution, scalability, and the ability to process interlaced video source materials. MPEG-2 also features a transport stream that allows multiple video, audio, and data channels to be multiplexed at various bit rates into a single unified </w:t>
      </w:r>
      <w:r w:rsidR="00DF688F" w:rsidRPr="00565158">
        <w:rPr>
          <w:rFonts w:ascii="Times New Roman" w:hAnsi="Times New Roman" w:cs="Times New Roman"/>
          <w:sz w:val="24"/>
          <w:szCs w:val="24"/>
        </w:rPr>
        <w:t>bit stream</w:t>
      </w:r>
      <w:r w:rsidRPr="00565158">
        <w:rPr>
          <w:rFonts w:ascii="Times New Roman" w:hAnsi="Times New Roman" w:cs="Times New Roman"/>
          <w:sz w:val="24"/>
          <w:szCs w:val="24"/>
        </w:rPr>
        <w:t>. There are so many similarities between MPEG-1 and MPEG-2, however, that MPEG-1 should be regarded as a subset of the MPEG-2 specification.</w:t>
      </w:r>
    </w:p>
    <w:p w:rsidR="00AD4625" w:rsidRPr="00565158" w:rsidRDefault="00AD4625" w:rsidP="00565158">
      <w:pPr>
        <w:autoSpaceDE w:val="0"/>
        <w:autoSpaceDN w:val="0"/>
        <w:adjustRightInd w:val="0"/>
        <w:spacing w:after="0" w:line="240" w:lineRule="auto"/>
        <w:jc w:val="both"/>
        <w:rPr>
          <w:rFonts w:ascii="Times New Roman" w:hAnsi="Times New Roman" w:cs="Times New Roman"/>
          <w:sz w:val="24"/>
          <w:szCs w:val="24"/>
        </w:rPr>
      </w:pPr>
    </w:p>
    <w:p w:rsidR="00AD4625" w:rsidRPr="00565158" w:rsidRDefault="00AD4625" w:rsidP="00565158">
      <w:pPr>
        <w:autoSpaceDE w:val="0"/>
        <w:autoSpaceDN w:val="0"/>
        <w:adjustRightInd w:val="0"/>
        <w:spacing w:after="0" w:line="240" w:lineRule="auto"/>
        <w:jc w:val="both"/>
        <w:rPr>
          <w:rFonts w:ascii="Times New Roman" w:hAnsi="Times New Roman" w:cs="Times New Roman"/>
          <w:sz w:val="24"/>
          <w:szCs w:val="24"/>
        </w:rPr>
      </w:pPr>
    </w:p>
    <w:p w:rsidR="00AD4625" w:rsidRPr="00565158" w:rsidRDefault="00AD4625" w:rsidP="00565158">
      <w:pPr>
        <w:autoSpaceDE w:val="0"/>
        <w:autoSpaceDN w:val="0"/>
        <w:adjustRightInd w:val="0"/>
        <w:spacing w:after="0" w:line="240" w:lineRule="auto"/>
        <w:jc w:val="both"/>
        <w:rPr>
          <w:rFonts w:ascii="Times New Roman" w:hAnsi="Times New Roman" w:cs="Times New Roman"/>
          <w:sz w:val="24"/>
          <w:szCs w:val="24"/>
        </w:rPr>
      </w:pPr>
    </w:p>
    <w:p w:rsidR="00AD4625" w:rsidRPr="00565158" w:rsidRDefault="0068621E" w:rsidP="00565158">
      <w:pPr>
        <w:tabs>
          <w:tab w:val="left" w:pos="450"/>
        </w:tabs>
        <w:autoSpaceDE w:val="0"/>
        <w:autoSpaceDN w:val="0"/>
        <w:adjustRightInd w:val="0"/>
        <w:spacing w:after="0" w:line="240" w:lineRule="auto"/>
        <w:jc w:val="both"/>
        <w:rPr>
          <w:rFonts w:ascii="Times New Roman" w:hAnsi="Times New Roman" w:cs="Times New Roman"/>
          <w:b/>
          <w:bCs/>
          <w:color w:val="000000"/>
          <w:sz w:val="24"/>
          <w:szCs w:val="24"/>
          <w:u w:val="single"/>
        </w:rPr>
      </w:pPr>
      <w:r w:rsidRPr="00565158">
        <w:rPr>
          <w:rFonts w:ascii="Times New Roman" w:hAnsi="Times New Roman" w:cs="Times New Roman"/>
          <w:b/>
          <w:bCs/>
          <w:color w:val="000000"/>
          <w:sz w:val="24"/>
          <w:szCs w:val="24"/>
          <w:u w:val="single"/>
        </w:rPr>
        <w:t>MPEG-2 COMPRESSION TECHNIQUES</w:t>
      </w:r>
    </w:p>
    <w:p w:rsidR="00AD4625" w:rsidRPr="00565158" w:rsidRDefault="00AD4625" w:rsidP="00565158">
      <w:pPr>
        <w:tabs>
          <w:tab w:val="left" w:pos="450"/>
        </w:tabs>
        <w:autoSpaceDE w:val="0"/>
        <w:autoSpaceDN w:val="0"/>
        <w:adjustRightInd w:val="0"/>
        <w:spacing w:after="0" w:line="240" w:lineRule="auto"/>
        <w:jc w:val="both"/>
        <w:rPr>
          <w:rFonts w:ascii="Times New Roman" w:hAnsi="Times New Roman" w:cs="Times New Roman"/>
          <w:b/>
          <w:bCs/>
          <w:color w:val="000000"/>
          <w:sz w:val="24"/>
          <w:szCs w:val="24"/>
          <w:u w:val="single"/>
        </w:rPr>
      </w:pPr>
    </w:p>
    <w:p w:rsidR="00AD4625" w:rsidRPr="00565158" w:rsidRDefault="00AD4625" w:rsidP="00565158">
      <w:pPr>
        <w:tabs>
          <w:tab w:val="left" w:pos="450"/>
        </w:tabs>
        <w:autoSpaceDE w:val="0"/>
        <w:autoSpaceDN w:val="0"/>
        <w:adjustRightInd w:val="0"/>
        <w:spacing w:after="0" w:line="240" w:lineRule="auto"/>
        <w:jc w:val="both"/>
        <w:rPr>
          <w:rFonts w:ascii="Times New Roman" w:hAnsi="Times New Roman" w:cs="Times New Roman"/>
          <w:color w:val="000000"/>
          <w:sz w:val="24"/>
          <w:szCs w:val="24"/>
          <w:u w:val="single"/>
        </w:rPr>
      </w:pPr>
    </w:p>
    <w:p w:rsidR="00AD4625" w:rsidRPr="00565158" w:rsidRDefault="00AD4625"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xml:space="preserve">MPEG compression is accomplished through the use of four basic techniques: preprocessing, temporal prediction, motion compensation, and quantization coding. Preprocessing filters out nonessential visual information from the video signal-information that is difficult to encode, but not an important component of human visual perception. Preprocessing typically uses a combination of spatial and temporal nonlinear filtering. </w:t>
      </w:r>
    </w:p>
    <w:p w:rsidR="00AD4625" w:rsidRPr="00565158" w:rsidRDefault="00AD4625"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color w:val="000000"/>
          <w:sz w:val="24"/>
          <w:szCs w:val="24"/>
        </w:rPr>
        <w:t xml:space="preserve">Motion compensation takes advantage of the fact that video sequences are most often highly correlated in time-each frame in any given sequence is very similar to the preceding and following frames. Compression focuses on coding the difference between frames rather than the encoding of each frame in isolation. Moreover, many of the changes that occur from frame to frame can be approximated as translations involving small regions of the video image. To accomplish this, an encoder scans subsections within each frame-called </w:t>
      </w:r>
      <w:r w:rsidR="00DF688F" w:rsidRPr="00565158">
        <w:rPr>
          <w:rFonts w:ascii="Times New Roman" w:hAnsi="Times New Roman" w:cs="Times New Roman"/>
          <w:color w:val="000000"/>
          <w:sz w:val="24"/>
          <w:szCs w:val="24"/>
        </w:rPr>
        <w:t>macro blocks</w:t>
      </w:r>
      <w:r w:rsidRPr="00565158">
        <w:rPr>
          <w:rFonts w:ascii="Times New Roman" w:hAnsi="Times New Roman" w:cs="Times New Roman"/>
          <w:color w:val="000000"/>
          <w:sz w:val="24"/>
          <w:szCs w:val="24"/>
        </w:rPr>
        <w:t>-and identifies which ones will not change position from one frame to the next.</w:t>
      </w:r>
    </w:p>
    <w:p w:rsidR="00AD4625" w:rsidRPr="00565158" w:rsidRDefault="00AD4625" w:rsidP="00565158">
      <w:pPr>
        <w:autoSpaceDE w:val="0"/>
        <w:autoSpaceDN w:val="0"/>
        <w:adjustRightInd w:val="0"/>
        <w:spacing w:after="0" w:line="240" w:lineRule="auto"/>
        <w:jc w:val="both"/>
        <w:rPr>
          <w:rFonts w:ascii="Times New Roman" w:hAnsi="Times New Roman" w:cs="Times New Roman"/>
          <w:color w:val="000000"/>
          <w:sz w:val="24"/>
          <w:szCs w:val="24"/>
        </w:rPr>
      </w:pPr>
    </w:p>
    <w:p w:rsidR="00AD4625" w:rsidRPr="00565158" w:rsidRDefault="00AD4625" w:rsidP="00565158">
      <w:pPr>
        <w:autoSpaceDE w:val="0"/>
        <w:autoSpaceDN w:val="0"/>
        <w:adjustRightInd w:val="0"/>
        <w:spacing w:after="0" w:line="240" w:lineRule="auto"/>
        <w:jc w:val="both"/>
        <w:rPr>
          <w:rFonts w:ascii="Times New Roman" w:hAnsi="Times New Roman" w:cs="Times New Roman"/>
          <w:color w:val="000000"/>
          <w:sz w:val="24"/>
          <w:szCs w:val="24"/>
        </w:rPr>
      </w:pPr>
    </w:p>
    <w:p w:rsidR="00EE0C31" w:rsidRPr="00565158" w:rsidRDefault="00EE0C31" w:rsidP="00565158">
      <w:pPr>
        <w:autoSpaceDE w:val="0"/>
        <w:autoSpaceDN w:val="0"/>
        <w:adjustRightInd w:val="0"/>
        <w:spacing w:after="0" w:line="240" w:lineRule="auto"/>
        <w:jc w:val="both"/>
        <w:rPr>
          <w:rFonts w:ascii="Times New Roman" w:hAnsi="Times New Roman" w:cs="Times New Roman"/>
          <w:color w:val="000000"/>
          <w:sz w:val="24"/>
          <w:szCs w:val="24"/>
        </w:rPr>
      </w:pPr>
    </w:p>
    <w:p w:rsidR="00AD4625" w:rsidRPr="00565158" w:rsidRDefault="00AD4625" w:rsidP="00565158">
      <w:pPr>
        <w:autoSpaceDE w:val="0"/>
        <w:autoSpaceDN w:val="0"/>
        <w:adjustRightInd w:val="0"/>
        <w:spacing w:after="0" w:line="240" w:lineRule="auto"/>
        <w:jc w:val="both"/>
        <w:rPr>
          <w:rFonts w:ascii="Times New Roman" w:hAnsi="Times New Roman" w:cs="Times New Roman"/>
          <w:color w:val="000000"/>
          <w:sz w:val="24"/>
          <w:szCs w:val="24"/>
        </w:rPr>
      </w:pPr>
    </w:p>
    <w:p w:rsidR="00AD4625" w:rsidRPr="00565158" w:rsidRDefault="00AD4625" w:rsidP="00565158">
      <w:pPr>
        <w:autoSpaceDE w:val="0"/>
        <w:autoSpaceDN w:val="0"/>
        <w:adjustRightInd w:val="0"/>
        <w:spacing w:after="0" w:line="240" w:lineRule="auto"/>
        <w:jc w:val="both"/>
        <w:rPr>
          <w:rFonts w:ascii="Times New Roman" w:hAnsi="Times New Roman" w:cs="Times New Roman"/>
          <w:color w:val="000000"/>
          <w:sz w:val="24"/>
          <w:szCs w:val="24"/>
        </w:rPr>
      </w:pPr>
    </w:p>
    <w:p w:rsidR="00AD4625" w:rsidRPr="00565158" w:rsidRDefault="00AD4625" w:rsidP="00565158">
      <w:pPr>
        <w:autoSpaceDE w:val="0"/>
        <w:autoSpaceDN w:val="0"/>
        <w:adjustRightInd w:val="0"/>
        <w:spacing w:after="0" w:line="240" w:lineRule="auto"/>
        <w:jc w:val="both"/>
        <w:rPr>
          <w:rFonts w:ascii="Times New Roman" w:hAnsi="Times New Roman" w:cs="Times New Roman"/>
          <w:color w:val="000000"/>
          <w:sz w:val="24"/>
          <w:szCs w:val="24"/>
        </w:rPr>
      </w:pPr>
    </w:p>
    <w:p w:rsidR="00AD4625" w:rsidRPr="00565158" w:rsidRDefault="00AD4625" w:rsidP="00565158">
      <w:pPr>
        <w:autoSpaceDE w:val="0"/>
        <w:autoSpaceDN w:val="0"/>
        <w:adjustRightInd w:val="0"/>
        <w:spacing w:after="0" w:line="240" w:lineRule="auto"/>
        <w:jc w:val="both"/>
        <w:rPr>
          <w:rFonts w:ascii="Times New Roman" w:hAnsi="Times New Roman" w:cs="Times New Roman"/>
          <w:color w:val="000000"/>
          <w:sz w:val="24"/>
          <w:szCs w:val="24"/>
        </w:rPr>
      </w:pPr>
    </w:p>
    <w:p w:rsidR="00AD4625" w:rsidRPr="00565158" w:rsidRDefault="00AD4625" w:rsidP="00565158">
      <w:pPr>
        <w:autoSpaceDE w:val="0"/>
        <w:autoSpaceDN w:val="0"/>
        <w:adjustRightInd w:val="0"/>
        <w:spacing w:after="0" w:line="240" w:lineRule="auto"/>
        <w:jc w:val="both"/>
        <w:rPr>
          <w:rFonts w:ascii="Times New Roman" w:hAnsi="Times New Roman" w:cs="Times New Roman"/>
          <w:color w:val="000000"/>
          <w:sz w:val="24"/>
          <w:szCs w:val="24"/>
        </w:rPr>
      </w:pPr>
    </w:p>
    <w:p w:rsidR="00AD4625" w:rsidRPr="00565158" w:rsidRDefault="00AD4625" w:rsidP="00565158">
      <w:pPr>
        <w:autoSpaceDE w:val="0"/>
        <w:autoSpaceDN w:val="0"/>
        <w:adjustRightInd w:val="0"/>
        <w:spacing w:after="0" w:line="240" w:lineRule="auto"/>
        <w:jc w:val="both"/>
        <w:rPr>
          <w:rFonts w:ascii="Times New Roman" w:hAnsi="Times New Roman" w:cs="Times New Roman"/>
          <w:color w:val="000000"/>
          <w:sz w:val="24"/>
          <w:szCs w:val="24"/>
        </w:rPr>
      </w:pPr>
    </w:p>
    <w:p w:rsidR="00AD4625" w:rsidRPr="00565158" w:rsidRDefault="00AD4625" w:rsidP="00565158">
      <w:pPr>
        <w:autoSpaceDE w:val="0"/>
        <w:autoSpaceDN w:val="0"/>
        <w:adjustRightInd w:val="0"/>
        <w:spacing w:after="0" w:line="240" w:lineRule="auto"/>
        <w:jc w:val="both"/>
        <w:rPr>
          <w:rFonts w:ascii="Times New Roman" w:hAnsi="Times New Roman" w:cs="Times New Roman"/>
          <w:color w:val="000000"/>
          <w:sz w:val="24"/>
          <w:szCs w:val="24"/>
        </w:rPr>
      </w:pPr>
    </w:p>
    <w:p w:rsidR="00AD4625" w:rsidRPr="00565158" w:rsidRDefault="00AD4625" w:rsidP="00565158">
      <w:pPr>
        <w:autoSpaceDE w:val="0"/>
        <w:autoSpaceDN w:val="0"/>
        <w:adjustRightInd w:val="0"/>
        <w:spacing w:after="0" w:line="240" w:lineRule="auto"/>
        <w:jc w:val="both"/>
        <w:rPr>
          <w:rFonts w:ascii="Times New Roman" w:hAnsi="Times New Roman" w:cs="Times New Roman"/>
          <w:color w:val="000000"/>
          <w:sz w:val="24"/>
          <w:szCs w:val="24"/>
        </w:rPr>
      </w:pPr>
    </w:p>
    <w:p w:rsidR="00AD4625" w:rsidRPr="00565158" w:rsidRDefault="00AD4625" w:rsidP="00565158">
      <w:pPr>
        <w:autoSpaceDE w:val="0"/>
        <w:autoSpaceDN w:val="0"/>
        <w:adjustRightInd w:val="0"/>
        <w:spacing w:after="0" w:line="240" w:lineRule="auto"/>
        <w:jc w:val="both"/>
        <w:rPr>
          <w:rFonts w:ascii="Times New Roman" w:hAnsi="Times New Roman" w:cs="Times New Roman"/>
          <w:color w:val="000000"/>
          <w:sz w:val="24"/>
          <w:szCs w:val="24"/>
        </w:rPr>
      </w:pPr>
    </w:p>
    <w:p w:rsidR="00AD4625" w:rsidRPr="00565158" w:rsidRDefault="00AD4625" w:rsidP="00565158">
      <w:pPr>
        <w:autoSpaceDE w:val="0"/>
        <w:autoSpaceDN w:val="0"/>
        <w:adjustRightInd w:val="0"/>
        <w:spacing w:after="0" w:line="240" w:lineRule="auto"/>
        <w:jc w:val="both"/>
        <w:rPr>
          <w:rFonts w:ascii="Times New Roman" w:hAnsi="Times New Roman" w:cs="Times New Roman"/>
          <w:color w:val="000000"/>
          <w:sz w:val="24"/>
          <w:szCs w:val="24"/>
        </w:rPr>
      </w:pPr>
    </w:p>
    <w:p w:rsidR="00EE0C31" w:rsidRPr="00565158" w:rsidRDefault="00EE0C31" w:rsidP="00565158">
      <w:pPr>
        <w:autoSpaceDE w:val="0"/>
        <w:autoSpaceDN w:val="0"/>
        <w:adjustRightInd w:val="0"/>
        <w:spacing w:after="0" w:line="240" w:lineRule="auto"/>
        <w:jc w:val="both"/>
        <w:rPr>
          <w:rFonts w:ascii="Times New Roman" w:hAnsi="Times New Roman" w:cs="Times New Roman"/>
          <w:color w:val="000000"/>
          <w:sz w:val="24"/>
          <w:szCs w:val="24"/>
        </w:rPr>
      </w:pPr>
    </w:p>
    <w:p w:rsidR="00EE0C31" w:rsidRPr="00565158" w:rsidRDefault="00EE0C31" w:rsidP="00565158">
      <w:pPr>
        <w:autoSpaceDE w:val="0"/>
        <w:autoSpaceDN w:val="0"/>
        <w:adjustRightInd w:val="0"/>
        <w:spacing w:after="0" w:line="240" w:lineRule="auto"/>
        <w:jc w:val="both"/>
        <w:rPr>
          <w:rFonts w:ascii="Times New Roman" w:hAnsi="Times New Roman" w:cs="Times New Roman"/>
          <w:color w:val="000000"/>
          <w:sz w:val="24"/>
          <w:szCs w:val="24"/>
        </w:rPr>
      </w:pPr>
    </w:p>
    <w:p w:rsidR="00EE0C31" w:rsidRPr="00565158" w:rsidRDefault="00EE0C31" w:rsidP="00565158">
      <w:pPr>
        <w:autoSpaceDE w:val="0"/>
        <w:autoSpaceDN w:val="0"/>
        <w:adjustRightInd w:val="0"/>
        <w:spacing w:after="0" w:line="240" w:lineRule="auto"/>
        <w:jc w:val="both"/>
        <w:rPr>
          <w:rFonts w:ascii="Times New Roman" w:hAnsi="Times New Roman" w:cs="Times New Roman"/>
          <w:color w:val="000000"/>
          <w:sz w:val="24"/>
          <w:szCs w:val="24"/>
        </w:rPr>
      </w:pPr>
    </w:p>
    <w:p w:rsidR="00EE0C31" w:rsidRPr="00565158" w:rsidRDefault="00EE0C31" w:rsidP="00565158">
      <w:pPr>
        <w:autoSpaceDE w:val="0"/>
        <w:autoSpaceDN w:val="0"/>
        <w:adjustRightInd w:val="0"/>
        <w:spacing w:after="0" w:line="240" w:lineRule="auto"/>
        <w:jc w:val="both"/>
        <w:rPr>
          <w:rFonts w:ascii="Times New Roman" w:hAnsi="Times New Roman" w:cs="Times New Roman"/>
          <w:color w:val="000000"/>
          <w:sz w:val="24"/>
          <w:szCs w:val="24"/>
        </w:rPr>
      </w:pPr>
    </w:p>
    <w:p w:rsidR="00AD4625" w:rsidRPr="00565158" w:rsidRDefault="00AD4625" w:rsidP="00565158">
      <w:pPr>
        <w:autoSpaceDE w:val="0"/>
        <w:autoSpaceDN w:val="0"/>
        <w:adjustRightInd w:val="0"/>
        <w:spacing w:after="0" w:line="240" w:lineRule="auto"/>
        <w:jc w:val="both"/>
        <w:rPr>
          <w:rFonts w:ascii="Times New Roman" w:hAnsi="Times New Roman" w:cs="Times New Roman"/>
          <w:color w:val="000000"/>
          <w:sz w:val="24"/>
          <w:szCs w:val="24"/>
        </w:rPr>
      </w:pPr>
    </w:p>
    <w:p w:rsidR="00811157" w:rsidRPr="00565158" w:rsidRDefault="00811157"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b/>
          <w:bCs/>
          <w:color w:val="000000"/>
          <w:sz w:val="24"/>
          <w:szCs w:val="24"/>
          <w:u w:val="single"/>
        </w:rPr>
      </w:pPr>
      <w:r w:rsidRPr="00565158">
        <w:rPr>
          <w:rFonts w:ascii="Times New Roman" w:hAnsi="Times New Roman" w:cs="Times New Roman"/>
          <w:b/>
          <w:bCs/>
          <w:color w:val="000000"/>
          <w:sz w:val="24"/>
          <w:szCs w:val="24"/>
          <w:u w:val="single"/>
        </w:rPr>
        <w:t>THE BROADCAST CENTER</w:t>
      </w:r>
    </w:p>
    <w:p w:rsidR="00A06E2C" w:rsidRPr="00565158" w:rsidRDefault="00A06E2C" w:rsidP="00565158">
      <w:pPr>
        <w:autoSpaceDE w:val="0"/>
        <w:autoSpaceDN w:val="0"/>
        <w:adjustRightInd w:val="0"/>
        <w:spacing w:after="0" w:line="240" w:lineRule="auto"/>
        <w:jc w:val="both"/>
        <w:rPr>
          <w:rFonts w:ascii="Times New Roman" w:hAnsi="Times New Roman" w:cs="Times New Roman"/>
          <w:b/>
          <w:bCs/>
          <w:color w:val="000000"/>
          <w:sz w:val="24"/>
          <w:szCs w:val="24"/>
          <w:u w:val="single"/>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u w:val="single"/>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xml:space="preserve">The broadcast center converts all of this programming into a high-quality, uncompressed digital stream. At this point, the stream contains a vast quantity of data — about 270 </w:t>
      </w:r>
      <w:r w:rsidRPr="00565158">
        <w:rPr>
          <w:rFonts w:ascii="Times New Roman" w:hAnsi="Times New Roman" w:cs="Times New Roman"/>
          <w:sz w:val="24"/>
          <w:szCs w:val="24"/>
        </w:rPr>
        <w:t>megabits per second (Mbps) for each channel. In order to transmit the signal from there, the broadcast center has to compress it. Otherwise, it would be too big for the satellite to handle. The providers use the MPEG-2 compressed video format — the same format used to store movies on DVDs. With MPEG-2 compression, the provider can reduce the 270-Mbps stream to about 3 or 10 Mbps (depending on the type of programming). This is the crucial step that has made DTH service a success. With digital compression, a typical satellite can transmit about 200 channels. Without digital compression, it can transmit about 30 channels. At the broadcast center, the high-quality digital stream of video goes through an MPEG-2 encoder, which converts the programming to MPEG-2 video of the correct size and format for the satellite receiver in your house.</w:t>
      </w:r>
    </w:p>
    <w:p w:rsidR="00A06E2C" w:rsidRPr="00565158" w:rsidRDefault="00A06E2C" w:rsidP="00565158">
      <w:pPr>
        <w:autoSpaceDE w:val="0"/>
        <w:autoSpaceDN w:val="0"/>
        <w:adjustRightInd w:val="0"/>
        <w:spacing w:after="0" w:line="240" w:lineRule="auto"/>
        <w:jc w:val="both"/>
        <w:rPr>
          <w:rFonts w:ascii="Times New Roman" w:hAnsi="Times New Roman" w:cs="Times New Roman"/>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A06E2C" w:rsidRPr="00565158" w:rsidRDefault="00A06E2C" w:rsidP="00565158">
      <w:pPr>
        <w:autoSpaceDE w:val="0"/>
        <w:autoSpaceDN w:val="0"/>
        <w:adjustRightInd w:val="0"/>
        <w:spacing w:after="0" w:line="240" w:lineRule="auto"/>
        <w:jc w:val="both"/>
        <w:rPr>
          <w:rFonts w:ascii="Times New Roman" w:hAnsi="Times New Roman" w:cs="Times New Roman"/>
          <w:color w:val="000000"/>
          <w:sz w:val="24"/>
          <w:szCs w:val="24"/>
        </w:rPr>
      </w:pPr>
    </w:p>
    <w:p w:rsidR="00C1484D" w:rsidRPr="00565158" w:rsidRDefault="00C1484D" w:rsidP="00565158">
      <w:pPr>
        <w:autoSpaceDE w:val="0"/>
        <w:autoSpaceDN w:val="0"/>
        <w:adjustRightInd w:val="0"/>
        <w:spacing w:after="0" w:line="240" w:lineRule="auto"/>
        <w:jc w:val="both"/>
        <w:rPr>
          <w:rFonts w:ascii="Times New Roman" w:hAnsi="Times New Roman" w:cs="Times New Roman"/>
          <w:color w:val="000000"/>
          <w:sz w:val="24"/>
          <w:szCs w:val="24"/>
        </w:rPr>
      </w:pPr>
    </w:p>
    <w:p w:rsidR="00C1484D" w:rsidRPr="00565158" w:rsidRDefault="00C1484D" w:rsidP="00565158">
      <w:pPr>
        <w:autoSpaceDE w:val="0"/>
        <w:autoSpaceDN w:val="0"/>
        <w:adjustRightInd w:val="0"/>
        <w:spacing w:after="0" w:line="240" w:lineRule="auto"/>
        <w:jc w:val="both"/>
        <w:rPr>
          <w:rFonts w:ascii="Times New Roman" w:hAnsi="Times New Roman" w:cs="Times New Roman"/>
          <w:color w:val="000000"/>
          <w:sz w:val="24"/>
          <w:szCs w:val="24"/>
        </w:rPr>
      </w:pPr>
    </w:p>
    <w:p w:rsidR="00C1484D" w:rsidRPr="00565158" w:rsidRDefault="00C1484D" w:rsidP="00565158">
      <w:pPr>
        <w:autoSpaceDE w:val="0"/>
        <w:autoSpaceDN w:val="0"/>
        <w:adjustRightInd w:val="0"/>
        <w:spacing w:after="0" w:line="240" w:lineRule="auto"/>
        <w:jc w:val="both"/>
        <w:rPr>
          <w:rFonts w:ascii="Times New Roman" w:hAnsi="Times New Roman" w:cs="Times New Roman"/>
          <w:color w:val="000000"/>
          <w:sz w:val="24"/>
          <w:szCs w:val="24"/>
        </w:rPr>
      </w:pPr>
    </w:p>
    <w:p w:rsidR="00C1484D" w:rsidRPr="00565158" w:rsidRDefault="00C1484D" w:rsidP="00565158">
      <w:pPr>
        <w:autoSpaceDE w:val="0"/>
        <w:autoSpaceDN w:val="0"/>
        <w:adjustRightInd w:val="0"/>
        <w:spacing w:after="0" w:line="240" w:lineRule="auto"/>
        <w:jc w:val="both"/>
        <w:rPr>
          <w:rFonts w:ascii="Times New Roman" w:hAnsi="Times New Roman" w:cs="Times New Roman"/>
          <w:color w:val="000000"/>
          <w:sz w:val="24"/>
          <w:szCs w:val="24"/>
        </w:rPr>
      </w:pPr>
    </w:p>
    <w:p w:rsidR="00C1484D" w:rsidRPr="00565158" w:rsidRDefault="00C1484D" w:rsidP="00565158">
      <w:pPr>
        <w:autoSpaceDE w:val="0"/>
        <w:autoSpaceDN w:val="0"/>
        <w:adjustRightInd w:val="0"/>
        <w:spacing w:after="0" w:line="240" w:lineRule="auto"/>
        <w:jc w:val="both"/>
        <w:rPr>
          <w:rFonts w:ascii="Times New Roman" w:hAnsi="Times New Roman" w:cs="Times New Roman"/>
          <w:color w:val="000000"/>
          <w:sz w:val="24"/>
          <w:szCs w:val="24"/>
        </w:rPr>
      </w:pPr>
    </w:p>
    <w:p w:rsidR="00C1484D" w:rsidRPr="00565158" w:rsidRDefault="00C1484D" w:rsidP="00565158">
      <w:pPr>
        <w:autoSpaceDE w:val="0"/>
        <w:autoSpaceDN w:val="0"/>
        <w:adjustRightInd w:val="0"/>
        <w:spacing w:after="0" w:line="240" w:lineRule="auto"/>
        <w:jc w:val="both"/>
        <w:rPr>
          <w:rFonts w:ascii="Times New Roman" w:hAnsi="Times New Roman" w:cs="Times New Roman"/>
          <w:color w:val="000000"/>
          <w:sz w:val="24"/>
          <w:szCs w:val="24"/>
        </w:rPr>
      </w:pPr>
    </w:p>
    <w:p w:rsidR="00C1484D" w:rsidRPr="00565158" w:rsidRDefault="00C1484D" w:rsidP="00565158">
      <w:pPr>
        <w:autoSpaceDE w:val="0"/>
        <w:autoSpaceDN w:val="0"/>
        <w:adjustRightInd w:val="0"/>
        <w:spacing w:after="0" w:line="240" w:lineRule="auto"/>
        <w:jc w:val="both"/>
        <w:rPr>
          <w:rFonts w:ascii="Times New Roman" w:hAnsi="Times New Roman" w:cs="Times New Roman"/>
          <w:color w:val="000000"/>
          <w:sz w:val="24"/>
          <w:szCs w:val="24"/>
        </w:rPr>
      </w:pPr>
    </w:p>
    <w:p w:rsidR="00C1484D" w:rsidRPr="00565158" w:rsidRDefault="00C1484D" w:rsidP="00565158">
      <w:pPr>
        <w:autoSpaceDE w:val="0"/>
        <w:autoSpaceDN w:val="0"/>
        <w:adjustRightInd w:val="0"/>
        <w:spacing w:after="0" w:line="240" w:lineRule="auto"/>
        <w:jc w:val="both"/>
        <w:rPr>
          <w:rFonts w:ascii="Times New Roman" w:hAnsi="Times New Roman" w:cs="Times New Roman"/>
          <w:color w:val="000000"/>
          <w:sz w:val="24"/>
          <w:szCs w:val="24"/>
        </w:rPr>
      </w:pPr>
    </w:p>
    <w:p w:rsidR="006D1EAE" w:rsidRPr="00565158" w:rsidRDefault="006D1EAE" w:rsidP="00565158">
      <w:pPr>
        <w:autoSpaceDE w:val="0"/>
        <w:autoSpaceDN w:val="0"/>
        <w:adjustRightInd w:val="0"/>
        <w:spacing w:after="0" w:line="240" w:lineRule="auto"/>
        <w:jc w:val="both"/>
        <w:rPr>
          <w:rFonts w:ascii="Times New Roman" w:hAnsi="Times New Roman" w:cs="Times New Roman"/>
          <w:color w:val="000000"/>
          <w:sz w:val="24"/>
          <w:szCs w:val="24"/>
        </w:rPr>
      </w:pPr>
    </w:p>
    <w:p w:rsidR="006D1EAE" w:rsidRPr="00565158" w:rsidRDefault="006D1EAE" w:rsidP="00565158">
      <w:pPr>
        <w:autoSpaceDE w:val="0"/>
        <w:autoSpaceDN w:val="0"/>
        <w:adjustRightInd w:val="0"/>
        <w:spacing w:after="0" w:line="240" w:lineRule="auto"/>
        <w:jc w:val="both"/>
        <w:rPr>
          <w:rFonts w:ascii="Times New Roman" w:hAnsi="Times New Roman" w:cs="Times New Roman"/>
          <w:color w:val="000000"/>
          <w:sz w:val="24"/>
          <w:szCs w:val="24"/>
        </w:rPr>
      </w:pPr>
    </w:p>
    <w:p w:rsidR="00C01EC1" w:rsidRPr="00565158" w:rsidRDefault="00C01EC1" w:rsidP="00565158">
      <w:pPr>
        <w:autoSpaceDE w:val="0"/>
        <w:autoSpaceDN w:val="0"/>
        <w:adjustRightInd w:val="0"/>
        <w:spacing w:after="0" w:line="240" w:lineRule="auto"/>
        <w:jc w:val="both"/>
        <w:rPr>
          <w:rFonts w:ascii="Times New Roman" w:hAnsi="Times New Roman" w:cs="Times New Roman"/>
          <w:sz w:val="24"/>
          <w:szCs w:val="24"/>
        </w:rPr>
      </w:pPr>
    </w:p>
    <w:p w:rsidR="00C1484D" w:rsidRPr="00565158" w:rsidRDefault="00C1484D" w:rsidP="00565158">
      <w:pPr>
        <w:autoSpaceDE w:val="0"/>
        <w:autoSpaceDN w:val="0"/>
        <w:adjustRightInd w:val="0"/>
        <w:spacing w:after="0" w:line="240" w:lineRule="auto"/>
        <w:jc w:val="both"/>
        <w:rPr>
          <w:rFonts w:ascii="Times New Roman" w:hAnsi="Times New Roman" w:cs="Times New Roman"/>
          <w:sz w:val="24"/>
          <w:szCs w:val="24"/>
        </w:rPr>
      </w:pPr>
    </w:p>
    <w:p w:rsidR="00811157" w:rsidRPr="00565158" w:rsidRDefault="00811157" w:rsidP="00565158">
      <w:pPr>
        <w:autoSpaceDE w:val="0"/>
        <w:autoSpaceDN w:val="0"/>
        <w:adjustRightInd w:val="0"/>
        <w:spacing w:after="0" w:line="240" w:lineRule="auto"/>
        <w:jc w:val="both"/>
        <w:rPr>
          <w:rFonts w:ascii="Times New Roman" w:hAnsi="Times New Roman" w:cs="Times New Roman"/>
          <w:sz w:val="24"/>
          <w:szCs w:val="24"/>
        </w:rPr>
      </w:pPr>
    </w:p>
    <w:p w:rsidR="00C1484D" w:rsidRPr="00565158" w:rsidRDefault="00C1484D" w:rsidP="00565158">
      <w:pPr>
        <w:autoSpaceDE w:val="0"/>
        <w:autoSpaceDN w:val="0"/>
        <w:adjustRightInd w:val="0"/>
        <w:spacing w:after="0" w:line="240" w:lineRule="auto"/>
        <w:jc w:val="both"/>
        <w:rPr>
          <w:rFonts w:ascii="Times New Roman" w:hAnsi="Times New Roman" w:cs="Times New Roman"/>
          <w:sz w:val="24"/>
          <w:szCs w:val="24"/>
        </w:rPr>
      </w:pPr>
    </w:p>
    <w:p w:rsidR="0005627F" w:rsidRPr="00565158" w:rsidRDefault="0005627F" w:rsidP="00565158">
      <w:pPr>
        <w:autoSpaceDE w:val="0"/>
        <w:autoSpaceDN w:val="0"/>
        <w:adjustRightInd w:val="0"/>
        <w:spacing w:after="0" w:line="240" w:lineRule="auto"/>
        <w:jc w:val="both"/>
        <w:rPr>
          <w:rFonts w:ascii="Times New Roman" w:hAnsi="Times New Roman" w:cs="Times New Roman"/>
          <w:sz w:val="24"/>
          <w:szCs w:val="24"/>
        </w:rPr>
      </w:pPr>
    </w:p>
    <w:p w:rsidR="00BB6718" w:rsidRPr="00565158" w:rsidRDefault="0005627F" w:rsidP="00565158">
      <w:pPr>
        <w:autoSpaceDE w:val="0"/>
        <w:autoSpaceDN w:val="0"/>
        <w:adjustRightInd w:val="0"/>
        <w:spacing w:after="0" w:line="240" w:lineRule="auto"/>
        <w:jc w:val="both"/>
        <w:rPr>
          <w:rFonts w:ascii="Times New Roman" w:hAnsi="Times New Roman" w:cs="Times New Roman"/>
          <w:b/>
          <w:sz w:val="24"/>
          <w:szCs w:val="24"/>
          <w:u w:val="single"/>
        </w:rPr>
      </w:pPr>
      <w:r w:rsidRPr="00565158">
        <w:rPr>
          <w:rFonts w:ascii="Times New Roman" w:hAnsi="Times New Roman" w:cs="Times New Roman"/>
          <w:b/>
          <w:sz w:val="24"/>
          <w:szCs w:val="24"/>
          <w:u w:val="single"/>
        </w:rPr>
        <w:t>COMMUNICATION CHANNEL AND BAND-WIDTH</w:t>
      </w:r>
    </w:p>
    <w:p w:rsidR="0005627F" w:rsidRPr="00565158" w:rsidRDefault="0005627F" w:rsidP="00565158">
      <w:pPr>
        <w:autoSpaceDE w:val="0"/>
        <w:autoSpaceDN w:val="0"/>
        <w:adjustRightInd w:val="0"/>
        <w:spacing w:after="0" w:line="240" w:lineRule="auto"/>
        <w:jc w:val="both"/>
        <w:rPr>
          <w:rFonts w:ascii="Times New Roman" w:hAnsi="Times New Roman" w:cs="Times New Roman"/>
          <w:b/>
          <w:sz w:val="24"/>
          <w:szCs w:val="24"/>
          <w:u w:val="single"/>
        </w:rPr>
      </w:pPr>
    </w:p>
    <w:p w:rsidR="0005627F" w:rsidRPr="00565158" w:rsidRDefault="0005627F" w:rsidP="00565158">
      <w:pPr>
        <w:autoSpaceDE w:val="0"/>
        <w:autoSpaceDN w:val="0"/>
        <w:adjustRightInd w:val="0"/>
        <w:spacing w:after="0" w:line="240" w:lineRule="auto"/>
        <w:jc w:val="both"/>
        <w:rPr>
          <w:rFonts w:ascii="Times New Roman" w:hAnsi="Times New Roman" w:cs="Times New Roman"/>
          <w:b/>
          <w:sz w:val="24"/>
          <w:szCs w:val="24"/>
          <w:u w:val="single"/>
        </w:rPr>
      </w:pPr>
    </w:p>
    <w:p w:rsidR="0005627F" w:rsidRPr="00565158" w:rsidRDefault="0005627F" w:rsidP="00565158">
      <w:pPr>
        <w:tabs>
          <w:tab w:val="left" w:pos="450"/>
        </w:tabs>
        <w:autoSpaceDE w:val="0"/>
        <w:autoSpaceDN w:val="0"/>
        <w:adjustRightInd w:val="0"/>
        <w:spacing w:after="0" w:line="240" w:lineRule="auto"/>
        <w:jc w:val="both"/>
        <w:rPr>
          <w:rFonts w:ascii="Times New Roman" w:hAnsi="Times New Roman" w:cs="Times New Roman"/>
          <w:b/>
          <w:sz w:val="24"/>
          <w:szCs w:val="24"/>
          <w:u w:val="single"/>
        </w:rPr>
      </w:pPr>
      <w:r w:rsidRPr="00565158">
        <w:rPr>
          <w:rFonts w:ascii="Times New Roman" w:hAnsi="Times New Roman" w:cs="Times New Roman"/>
          <w:sz w:val="24"/>
          <w:szCs w:val="24"/>
        </w:rPr>
        <w:t xml:space="preserve">In a </w:t>
      </w:r>
      <w:hyperlink r:id="rId23" w:tooltip="Communications system" w:history="1">
        <w:r w:rsidRPr="00565158">
          <w:rPr>
            <w:rStyle w:val="Hyperlink"/>
            <w:rFonts w:ascii="Times New Roman" w:hAnsi="Times New Roman" w:cs="Times New Roman"/>
            <w:color w:val="auto"/>
            <w:sz w:val="24"/>
            <w:szCs w:val="24"/>
          </w:rPr>
          <w:t>communications system</w:t>
        </w:r>
      </w:hyperlink>
      <w:r w:rsidRPr="00565158">
        <w:rPr>
          <w:rFonts w:ascii="Times New Roman" w:hAnsi="Times New Roman" w:cs="Times New Roman"/>
          <w:sz w:val="24"/>
          <w:szCs w:val="24"/>
        </w:rPr>
        <w:t xml:space="preserve">, the part that connects a </w:t>
      </w:r>
      <w:hyperlink r:id="rId24" w:tooltip="Data" w:history="1">
        <w:r w:rsidRPr="00565158">
          <w:rPr>
            <w:rStyle w:val="Hyperlink"/>
            <w:rFonts w:ascii="Times New Roman" w:hAnsi="Times New Roman" w:cs="Times New Roman"/>
            <w:color w:val="auto"/>
            <w:sz w:val="24"/>
            <w:szCs w:val="24"/>
          </w:rPr>
          <w:t>data</w:t>
        </w:r>
      </w:hyperlink>
      <w:r w:rsidRPr="00565158">
        <w:rPr>
          <w:rFonts w:ascii="Times New Roman" w:hAnsi="Times New Roman" w:cs="Times New Roman"/>
          <w:sz w:val="24"/>
          <w:szCs w:val="24"/>
        </w:rPr>
        <w:t xml:space="preserve"> source to a </w:t>
      </w:r>
      <w:hyperlink r:id="rId25" w:tooltip="Data sink" w:history="1">
        <w:r w:rsidRPr="00565158">
          <w:rPr>
            <w:rStyle w:val="Hyperlink"/>
            <w:rFonts w:ascii="Times New Roman" w:hAnsi="Times New Roman" w:cs="Times New Roman"/>
            <w:color w:val="auto"/>
            <w:sz w:val="24"/>
            <w:szCs w:val="24"/>
          </w:rPr>
          <w:t>data sink</w:t>
        </w:r>
      </w:hyperlink>
      <w:r w:rsidRPr="00565158">
        <w:rPr>
          <w:rFonts w:ascii="Times New Roman" w:hAnsi="Times New Roman" w:cs="Times New Roman"/>
          <w:sz w:val="24"/>
          <w:szCs w:val="24"/>
        </w:rPr>
        <w:t xml:space="preserve"> is known as </w:t>
      </w:r>
      <w:r w:rsidRPr="00565158">
        <w:rPr>
          <w:rFonts w:ascii="Times New Roman" w:hAnsi="Times New Roman" w:cs="Times New Roman"/>
          <w:b/>
          <w:sz w:val="24"/>
          <w:szCs w:val="24"/>
        </w:rPr>
        <w:t>channel</w:t>
      </w:r>
      <w:r w:rsidRPr="00565158">
        <w:rPr>
          <w:rFonts w:ascii="Times New Roman" w:hAnsi="Times New Roman" w:cs="Times New Roman"/>
          <w:sz w:val="24"/>
          <w:szCs w:val="24"/>
        </w:rPr>
        <w:t>.</w:t>
      </w:r>
    </w:p>
    <w:p w:rsidR="0005627F" w:rsidRPr="00565158" w:rsidRDefault="0005627F" w:rsidP="00565158">
      <w:pPr>
        <w:pStyle w:val="NormalWeb"/>
        <w:jc w:val="both"/>
      </w:pPr>
      <w:r w:rsidRPr="00565158">
        <w:rPr>
          <w:b/>
          <w:i/>
          <w:iCs/>
        </w:rPr>
        <w:t>Bandwidth</w:t>
      </w:r>
      <w:r w:rsidRPr="00565158">
        <w:rPr>
          <w:b/>
        </w:rPr>
        <w:t xml:space="preserve"> </w:t>
      </w:r>
      <w:r w:rsidRPr="00565158">
        <w:t xml:space="preserve">refers to the data transmission capacity of a communications channel. The greater a channel's bandwidth, the more information it can carry per unit of time. </w:t>
      </w:r>
    </w:p>
    <w:p w:rsidR="0005627F" w:rsidRPr="00565158" w:rsidRDefault="0005627F" w:rsidP="00565158">
      <w:pPr>
        <w:pStyle w:val="NormalWeb"/>
        <w:jc w:val="both"/>
      </w:pPr>
      <w:r w:rsidRPr="00565158">
        <w:lastRenderedPageBreak/>
        <w:t xml:space="preserve">The term technically refers to the range of frequencies that a channel can carry. The higher the frequency, the higher the bandwidth and thus the greater the capacity of a channel. This capacity might more appropriately be referred to as </w:t>
      </w:r>
      <w:r w:rsidRPr="00565158">
        <w:rPr>
          <w:i/>
          <w:iCs/>
        </w:rPr>
        <w:t>throughput</w:t>
      </w:r>
      <w:r w:rsidRPr="00565158">
        <w:t xml:space="preserve">. </w:t>
      </w:r>
    </w:p>
    <w:p w:rsidR="0005627F" w:rsidRPr="00565158" w:rsidRDefault="0005627F" w:rsidP="00565158">
      <w:pPr>
        <w:pStyle w:val="NormalWeb"/>
        <w:jc w:val="both"/>
      </w:pPr>
      <w:r w:rsidRPr="00565158">
        <w:t xml:space="preserve">For digital devices, the bandwidth is usually expressed in </w:t>
      </w:r>
      <w:hyperlink r:id="rId26" w:history="1">
        <w:r w:rsidRPr="00565158">
          <w:rPr>
            <w:rStyle w:val="Hyperlink"/>
            <w:color w:val="auto"/>
          </w:rPr>
          <w:t>bits</w:t>
        </w:r>
      </w:hyperlink>
      <w:r w:rsidRPr="00565158">
        <w:t xml:space="preserve"> per second (bps), kilobits per second (kbps) or megabits per second (mbps). For analog devices, the bandwidth is expressed in cycles per second, or Hertz (Hz). </w:t>
      </w:r>
    </w:p>
    <w:p w:rsidR="0005627F" w:rsidRPr="00565158" w:rsidRDefault="0005627F" w:rsidP="00565158">
      <w:pPr>
        <w:pStyle w:val="NormalWeb"/>
        <w:jc w:val="both"/>
      </w:pPr>
      <w:r w:rsidRPr="00565158">
        <w:t xml:space="preserve">The required bandwidth can vary greatly according to the type of application. For example, the transmission of simple </w:t>
      </w:r>
      <w:hyperlink r:id="rId27" w:history="1">
        <w:r w:rsidRPr="00565158">
          <w:rPr>
            <w:rStyle w:val="Hyperlink"/>
            <w:color w:val="auto"/>
          </w:rPr>
          <w:t>ASCII</w:t>
        </w:r>
      </w:hyperlink>
      <w:r w:rsidRPr="00565158">
        <w:t xml:space="preserve"> text messages requires relatively little bandwidth, whereas the transmission of high resolution video images requires a large amount of bandwidth. </w:t>
      </w:r>
    </w:p>
    <w:p w:rsidR="0005627F" w:rsidRPr="00565158" w:rsidRDefault="0005627F" w:rsidP="00565158">
      <w:pPr>
        <w:pStyle w:val="NormalWeb"/>
        <w:jc w:val="both"/>
      </w:pPr>
      <w:r w:rsidRPr="00565158">
        <w:t xml:space="preserve">A major trend in </w:t>
      </w:r>
      <w:hyperlink r:id="rId28" w:history="1">
        <w:r w:rsidRPr="00565158">
          <w:rPr>
            <w:rStyle w:val="Hyperlink"/>
            <w:color w:val="auto"/>
          </w:rPr>
          <w:t>networks</w:t>
        </w:r>
      </w:hyperlink>
      <w:r w:rsidRPr="00565158">
        <w:t xml:space="preserve"> at all levels (i.e., from </w:t>
      </w:r>
      <w:hyperlink r:id="rId29" w:history="1">
        <w:r w:rsidRPr="00565158">
          <w:rPr>
            <w:rStyle w:val="Hyperlink"/>
            <w:color w:val="auto"/>
          </w:rPr>
          <w:t>LANs</w:t>
        </w:r>
      </w:hyperlink>
      <w:r w:rsidRPr="00565158">
        <w:t xml:space="preserve"> to the Internet</w:t>
      </w:r>
      <w:r w:rsidR="000E6908" w:rsidRPr="00565158">
        <w:t>) has been increasing bandwidth</w:t>
      </w:r>
      <w:r w:rsidRPr="00565158">
        <w:t xml:space="preserve">. For example, the development of optical fiber cable made possible a huge increase in bandwidth as compared with copper wire cable, and the bandwidth of optical fiber cable continued to increase both as a result of improvements to the optical fiber itself and to the transmitters and other devices used with it. </w:t>
      </w:r>
    </w:p>
    <w:p w:rsidR="0005627F" w:rsidRPr="00565158" w:rsidRDefault="0005627F" w:rsidP="00565158">
      <w:pPr>
        <w:pStyle w:val="NormalWeb"/>
        <w:jc w:val="both"/>
      </w:pPr>
      <w:r w:rsidRPr="00565158">
        <w:t xml:space="preserve">Nevertheless, bandwidth is often insufficient. This is due to such factors as the continued increase in the numbers of users (especially of the Internet), the growth in the demand for applications which require more bandwidth and the high cost of upgrading some portions of networks (particularly replacing copper wire connections to individual homes and offices with optical fiber). Thus, an important principle in the design of network protocols continues to be the conservation of bandwidth. </w:t>
      </w:r>
    </w:p>
    <w:p w:rsidR="000E6908" w:rsidRPr="00565158" w:rsidRDefault="000E6908" w:rsidP="00565158">
      <w:pPr>
        <w:pStyle w:val="NormalWeb"/>
        <w:jc w:val="both"/>
      </w:pPr>
      <w:r w:rsidRPr="00565158">
        <w:t>For DTH system communication channel is air and Band-Width is :</w:t>
      </w:r>
    </w:p>
    <w:p w:rsidR="000E6908" w:rsidRPr="00565158" w:rsidRDefault="000E6908" w:rsidP="00565158">
      <w:pPr>
        <w:pStyle w:val="NormalWeb"/>
        <w:jc w:val="both"/>
      </w:pPr>
    </w:p>
    <w:p w:rsidR="000E6908" w:rsidRPr="00565158" w:rsidRDefault="000E6908" w:rsidP="00565158">
      <w:pPr>
        <w:pStyle w:val="CM6"/>
        <w:jc w:val="both"/>
        <w:rPr>
          <w:color w:val="000000"/>
        </w:rPr>
      </w:pPr>
      <w:r w:rsidRPr="00565158">
        <w:rPr>
          <w:color w:val="000000"/>
        </w:rPr>
        <w:t xml:space="preserve">Ku Band Uplink           : 13.75 to 14.5 GHz </w:t>
      </w:r>
    </w:p>
    <w:p w:rsidR="000E6908" w:rsidRPr="00565158" w:rsidRDefault="000E6908" w:rsidP="00565158">
      <w:pPr>
        <w:pStyle w:val="Default"/>
        <w:jc w:val="both"/>
      </w:pPr>
    </w:p>
    <w:p w:rsidR="000E6908" w:rsidRPr="00565158" w:rsidRDefault="000E6908" w:rsidP="00565158">
      <w:pPr>
        <w:pStyle w:val="Default"/>
        <w:jc w:val="both"/>
      </w:pPr>
    </w:p>
    <w:p w:rsidR="000E6908" w:rsidRPr="00565158" w:rsidRDefault="000E6908" w:rsidP="00565158">
      <w:pPr>
        <w:pStyle w:val="CM6"/>
        <w:jc w:val="both"/>
        <w:rPr>
          <w:color w:val="000000"/>
        </w:rPr>
      </w:pPr>
      <w:r w:rsidRPr="00565158">
        <w:rPr>
          <w:color w:val="000000"/>
        </w:rPr>
        <w:t xml:space="preserve">Ku Band Down links   : 10.95 to 11.2 GHz </w:t>
      </w:r>
    </w:p>
    <w:p w:rsidR="000E6908" w:rsidRPr="00565158" w:rsidRDefault="000E6908" w:rsidP="00565158">
      <w:pPr>
        <w:pStyle w:val="Default"/>
        <w:spacing w:line="260" w:lineRule="atLeast"/>
        <w:ind w:left="2070"/>
        <w:jc w:val="both"/>
      </w:pPr>
      <w:r w:rsidRPr="00565158">
        <w:t xml:space="preserve">        11.45 to 11.70 GHz </w:t>
      </w:r>
    </w:p>
    <w:p w:rsidR="000E6908" w:rsidRPr="00565158" w:rsidRDefault="000E6908" w:rsidP="00565158">
      <w:pPr>
        <w:pStyle w:val="Default"/>
        <w:spacing w:line="260" w:lineRule="atLeast"/>
        <w:ind w:firstLine="2067"/>
        <w:jc w:val="both"/>
      </w:pPr>
      <w:r w:rsidRPr="00565158">
        <w:t xml:space="preserve">        12.50 to 12.75 GHz</w:t>
      </w:r>
    </w:p>
    <w:p w:rsidR="000E6908" w:rsidRPr="00565158" w:rsidRDefault="000E6908" w:rsidP="00565158">
      <w:pPr>
        <w:pStyle w:val="Default"/>
        <w:spacing w:line="260" w:lineRule="atLeast"/>
        <w:ind w:firstLine="2067"/>
        <w:jc w:val="both"/>
      </w:pPr>
    </w:p>
    <w:p w:rsidR="000E6908" w:rsidRPr="00565158" w:rsidRDefault="000E6908" w:rsidP="00565158">
      <w:pPr>
        <w:pStyle w:val="Default"/>
        <w:spacing w:line="260" w:lineRule="atLeast"/>
        <w:ind w:firstLine="2067"/>
        <w:jc w:val="both"/>
      </w:pPr>
    </w:p>
    <w:p w:rsidR="000E6908" w:rsidRPr="00565158" w:rsidRDefault="000E6908" w:rsidP="00565158">
      <w:pPr>
        <w:pStyle w:val="Default"/>
        <w:spacing w:line="260" w:lineRule="atLeast"/>
        <w:ind w:firstLine="2067"/>
        <w:jc w:val="both"/>
      </w:pPr>
    </w:p>
    <w:p w:rsidR="000E6908" w:rsidRPr="00565158" w:rsidRDefault="000E6908" w:rsidP="00565158">
      <w:pPr>
        <w:pStyle w:val="Default"/>
        <w:spacing w:line="260" w:lineRule="atLeast"/>
        <w:ind w:firstLine="2067"/>
        <w:jc w:val="both"/>
      </w:pPr>
    </w:p>
    <w:p w:rsidR="000E6908" w:rsidRPr="00565158" w:rsidRDefault="000E6908" w:rsidP="00565158">
      <w:pPr>
        <w:pStyle w:val="Default"/>
        <w:spacing w:line="260" w:lineRule="atLeast"/>
        <w:ind w:firstLine="2067"/>
        <w:jc w:val="both"/>
      </w:pPr>
    </w:p>
    <w:p w:rsidR="000E6908" w:rsidRPr="00565158" w:rsidRDefault="000E6908" w:rsidP="00565158">
      <w:pPr>
        <w:pStyle w:val="Default"/>
        <w:spacing w:line="260" w:lineRule="atLeast"/>
        <w:ind w:firstLine="2067"/>
        <w:jc w:val="both"/>
      </w:pPr>
    </w:p>
    <w:p w:rsidR="000E6908" w:rsidRPr="00565158" w:rsidRDefault="000E6908" w:rsidP="00565158">
      <w:pPr>
        <w:pStyle w:val="Default"/>
        <w:spacing w:line="260" w:lineRule="atLeast"/>
        <w:ind w:firstLine="2067"/>
        <w:jc w:val="both"/>
      </w:pPr>
    </w:p>
    <w:p w:rsidR="000E6908" w:rsidRPr="00565158" w:rsidRDefault="000E6908" w:rsidP="00565158">
      <w:pPr>
        <w:pStyle w:val="Default"/>
        <w:spacing w:line="260" w:lineRule="atLeast"/>
        <w:ind w:firstLine="2067"/>
        <w:jc w:val="both"/>
      </w:pPr>
    </w:p>
    <w:p w:rsidR="000E6908" w:rsidRPr="00565158" w:rsidRDefault="000E6908" w:rsidP="00565158">
      <w:pPr>
        <w:pStyle w:val="Default"/>
        <w:spacing w:line="260" w:lineRule="atLeast"/>
        <w:ind w:firstLine="2067"/>
        <w:jc w:val="both"/>
      </w:pPr>
    </w:p>
    <w:p w:rsidR="000E6908" w:rsidRPr="00565158" w:rsidRDefault="000E6908" w:rsidP="00565158">
      <w:pPr>
        <w:pStyle w:val="Default"/>
        <w:spacing w:line="260" w:lineRule="atLeast"/>
        <w:ind w:firstLine="2067"/>
        <w:jc w:val="both"/>
      </w:pPr>
    </w:p>
    <w:p w:rsidR="000E6908" w:rsidRPr="00565158" w:rsidRDefault="000E6908" w:rsidP="00565158">
      <w:pPr>
        <w:pStyle w:val="Default"/>
        <w:spacing w:line="260" w:lineRule="atLeast"/>
        <w:ind w:firstLine="2067"/>
        <w:jc w:val="both"/>
      </w:pPr>
    </w:p>
    <w:p w:rsidR="000E6908" w:rsidRPr="00565158" w:rsidRDefault="000E6908" w:rsidP="00565158">
      <w:pPr>
        <w:pStyle w:val="Default"/>
        <w:spacing w:line="260" w:lineRule="atLeast"/>
        <w:ind w:firstLine="2067"/>
        <w:jc w:val="both"/>
      </w:pPr>
    </w:p>
    <w:p w:rsidR="000E6908" w:rsidRPr="00565158" w:rsidRDefault="000E6908" w:rsidP="00565158">
      <w:pPr>
        <w:pStyle w:val="Default"/>
        <w:spacing w:line="260" w:lineRule="atLeast"/>
        <w:ind w:firstLine="2067"/>
        <w:jc w:val="both"/>
      </w:pPr>
    </w:p>
    <w:p w:rsidR="000E6908" w:rsidRPr="00565158" w:rsidRDefault="000E6908" w:rsidP="00565158">
      <w:pPr>
        <w:pStyle w:val="Default"/>
        <w:spacing w:line="260" w:lineRule="atLeast"/>
        <w:ind w:firstLine="2067"/>
        <w:jc w:val="both"/>
      </w:pPr>
    </w:p>
    <w:p w:rsidR="000E6908" w:rsidRPr="00565158" w:rsidRDefault="000E6908" w:rsidP="00565158">
      <w:pPr>
        <w:pStyle w:val="Default"/>
        <w:spacing w:line="260" w:lineRule="atLeast"/>
        <w:ind w:firstLine="2067"/>
        <w:jc w:val="both"/>
      </w:pPr>
    </w:p>
    <w:p w:rsidR="000E6908" w:rsidRPr="00565158" w:rsidRDefault="000E6908" w:rsidP="00565158">
      <w:pPr>
        <w:pStyle w:val="Default"/>
        <w:spacing w:line="260" w:lineRule="atLeast"/>
        <w:ind w:firstLine="2067"/>
        <w:jc w:val="both"/>
      </w:pPr>
    </w:p>
    <w:p w:rsidR="000E6908" w:rsidRPr="00565158" w:rsidRDefault="000E6908" w:rsidP="00565158">
      <w:pPr>
        <w:pStyle w:val="Default"/>
        <w:spacing w:line="260" w:lineRule="atLeast"/>
        <w:ind w:firstLine="2067"/>
        <w:jc w:val="both"/>
      </w:pPr>
    </w:p>
    <w:p w:rsidR="000E6908" w:rsidRPr="00565158" w:rsidRDefault="000E6908" w:rsidP="00565158">
      <w:pPr>
        <w:pStyle w:val="Default"/>
        <w:spacing w:line="260" w:lineRule="atLeast"/>
        <w:ind w:firstLine="2067"/>
        <w:jc w:val="both"/>
      </w:pPr>
    </w:p>
    <w:p w:rsidR="000E6908" w:rsidRPr="00565158" w:rsidRDefault="000E6908" w:rsidP="00565158">
      <w:pPr>
        <w:pStyle w:val="Default"/>
        <w:spacing w:line="260" w:lineRule="atLeast"/>
        <w:ind w:firstLine="2067"/>
        <w:jc w:val="both"/>
      </w:pPr>
    </w:p>
    <w:p w:rsidR="000E6908" w:rsidRPr="00565158" w:rsidRDefault="000E6908" w:rsidP="00565158">
      <w:pPr>
        <w:pStyle w:val="Default"/>
        <w:spacing w:line="260" w:lineRule="atLeast"/>
        <w:ind w:firstLine="2067"/>
        <w:jc w:val="both"/>
      </w:pPr>
    </w:p>
    <w:p w:rsidR="000E6908" w:rsidRPr="00565158" w:rsidRDefault="000E6908" w:rsidP="00565158">
      <w:pPr>
        <w:pStyle w:val="Default"/>
        <w:spacing w:line="260" w:lineRule="atLeast"/>
        <w:ind w:firstLine="2067"/>
        <w:jc w:val="both"/>
      </w:pPr>
    </w:p>
    <w:p w:rsidR="000E6908" w:rsidRPr="00565158" w:rsidRDefault="000E6908" w:rsidP="00565158">
      <w:pPr>
        <w:pStyle w:val="Default"/>
        <w:spacing w:line="260" w:lineRule="atLeast"/>
        <w:ind w:firstLine="2067"/>
        <w:jc w:val="both"/>
      </w:pPr>
    </w:p>
    <w:p w:rsidR="000E6908" w:rsidRPr="00565158" w:rsidRDefault="000E6908" w:rsidP="00565158">
      <w:pPr>
        <w:pStyle w:val="Default"/>
        <w:spacing w:line="260" w:lineRule="atLeast"/>
        <w:ind w:firstLine="2067"/>
        <w:jc w:val="both"/>
      </w:pPr>
    </w:p>
    <w:p w:rsidR="000E6908" w:rsidRPr="00565158" w:rsidRDefault="000E6908" w:rsidP="00565158">
      <w:pPr>
        <w:pStyle w:val="Default"/>
        <w:spacing w:line="260" w:lineRule="atLeast"/>
        <w:ind w:firstLine="2067"/>
        <w:jc w:val="both"/>
      </w:pPr>
    </w:p>
    <w:p w:rsidR="000E6908" w:rsidRPr="00565158" w:rsidRDefault="000E6908" w:rsidP="00565158">
      <w:pPr>
        <w:pStyle w:val="Default"/>
        <w:spacing w:line="260" w:lineRule="atLeast"/>
        <w:ind w:firstLine="2067"/>
        <w:jc w:val="both"/>
      </w:pPr>
    </w:p>
    <w:p w:rsidR="000E6908" w:rsidRPr="00565158" w:rsidRDefault="000E6908" w:rsidP="00565158">
      <w:pPr>
        <w:pStyle w:val="Default"/>
        <w:spacing w:line="260" w:lineRule="atLeast"/>
        <w:ind w:firstLine="2067"/>
        <w:jc w:val="both"/>
      </w:pPr>
    </w:p>
    <w:p w:rsidR="000E6908" w:rsidRPr="00565158" w:rsidRDefault="000E6908" w:rsidP="00565158">
      <w:pPr>
        <w:pStyle w:val="Default"/>
        <w:spacing w:line="260" w:lineRule="atLeast"/>
        <w:ind w:firstLine="2067"/>
        <w:jc w:val="both"/>
      </w:pPr>
    </w:p>
    <w:p w:rsidR="00090A0A" w:rsidRPr="00565158" w:rsidRDefault="00090A0A" w:rsidP="00565158">
      <w:pPr>
        <w:autoSpaceDE w:val="0"/>
        <w:autoSpaceDN w:val="0"/>
        <w:adjustRightInd w:val="0"/>
        <w:spacing w:after="0" w:line="240" w:lineRule="auto"/>
        <w:jc w:val="both"/>
        <w:rPr>
          <w:rFonts w:ascii="Times New Roman" w:hAnsi="Times New Roman" w:cs="Times New Roman"/>
          <w:color w:val="000000"/>
          <w:sz w:val="24"/>
          <w:szCs w:val="24"/>
        </w:rPr>
      </w:pPr>
    </w:p>
    <w:p w:rsidR="00090A0A" w:rsidRPr="00565158" w:rsidRDefault="0068621E" w:rsidP="00565158">
      <w:pPr>
        <w:autoSpaceDE w:val="0"/>
        <w:autoSpaceDN w:val="0"/>
        <w:adjustRightInd w:val="0"/>
        <w:spacing w:after="0" w:line="240" w:lineRule="auto"/>
        <w:jc w:val="both"/>
        <w:rPr>
          <w:rFonts w:ascii="Times New Roman" w:hAnsi="Times New Roman" w:cs="Times New Roman"/>
          <w:b/>
          <w:bCs/>
          <w:color w:val="000000"/>
          <w:sz w:val="24"/>
          <w:szCs w:val="24"/>
          <w:u w:val="single"/>
        </w:rPr>
      </w:pPr>
      <w:r w:rsidRPr="00565158">
        <w:rPr>
          <w:rFonts w:ascii="Times New Roman" w:hAnsi="Times New Roman" w:cs="Times New Roman"/>
          <w:b/>
          <w:bCs/>
          <w:color w:val="000000"/>
          <w:sz w:val="24"/>
          <w:szCs w:val="24"/>
          <w:u w:val="single"/>
        </w:rPr>
        <w:t>RECEIVE TERMINALS</w:t>
      </w:r>
    </w:p>
    <w:p w:rsidR="00090A0A" w:rsidRPr="00565158" w:rsidRDefault="00090A0A" w:rsidP="00565158">
      <w:pPr>
        <w:autoSpaceDE w:val="0"/>
        <w:autoSpaceDN w:val="0"/>
        <w:adjustRightInd w:val="0"/>
        <w:spacing w:after="0" w:line="240" w:lineRule="auto"/>
        <w:jc w:val="both"/>
        <w:rPr>
          <w:rFonts w:ascii="Times New Roman" w:hAnsi="Times New Roman" w:cs="Times New Roman"/>
          <w:b/>
          <w:bCs/>
          <w:color w:val="000000"/>
          <w:sz w:val="24"/>
          <w:szCs w:val="24"/>
          <w:u w:val="single"/>
        </w:rPr>
      </w:pPr>
    </w:p>
    <w:p w:rsidR="00090A0A" w:rsidRPr="00565158" w:rsidRDefault="00090A0A"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The receive terminals are basically for the reception of the signals being beamed from the transmission station. The terminal consists of the following:</w:t>
      </w:r>
    </w:p>
    <w:p w:rsidR="00090A0A" w:rsidRPr="00565158" w:rsidRDefault="00090A0A" w:rsidP="00565158">
      <w:pPr>
        <w:autoSpaceDE w:val="0"/>
        <w:autoSpaceDN w:val="0"/>
        <w:adjustRightInd w:val="0"/>
        <w:spacing w:after="0" w:line="240" w:lineRule="auto"/>
        <w:jc w:val="both"/>
        <w:rPr>
          <w:rFonts w:ascii="Times New Roman" w:hAnsi="Times New Roman" w:cs="Times New Roman"/>
          <w:color w:val="000000"/>
          <w:sz w:val="24"/>
          <w:szCs w:val="24"/>
        </w:rPr>
      </w:pPr>
    </w:p>
    <w:p w:rsidR="00090A0A" w:rsidRPr="00565158" w:rsidRDefault="00090A0A" w:rsidP="00565158">
      <w:pPr>
        <w:autoSpaceDE w:val="0"/>
        <w:autoSpaceDN w:val="0"/>
        <w:adjustRightInd w:val="0"/>
        <w:spacing w:after="0" w:line="240" w:lineRule="auto"/>
        <w:jc w:val="both"/>
        <w:rPr>
          <w:rFonts w:ascii="Times New Roman" w:hAnsi="Times New Roman" w:cs="Times New Roman"/>
          <w:color w:val="000000"/>
          <w:sz w:val="24"/>
          <w:szCs w:val="24"/>
        </w:rPr>
      </w:pPr>
    </w:p>
    <w:p w:rsidR="00090A0A" w:rsidRPr="00565158" w:rsidRDefault="00090A0A"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receive type solid offset antenna</w:t>
      </w:r>
    </w:p>
    <w:p w:rsidR="00090A0A" w:rsidRPr="00565158" w:rsidRDefault="00090A0A" w:rsidP="00565158">
      <w:pPr>
        <w:autoSpaceDE w:val="0"/>
        <w:autoSpaceDN w:val="0"/>
        <w:adjustRightInd w:val="0"/>
        <w:spacing w:after="0" w:line="240" w:lineRule="auto"/>
        <w:jc w:val="both"/>
        <w:rPr>
          <w:rFonts w:ascii="Times New Roman" w:hAnsi="Times New Roman" w:cs="Times New Roman"/>
          <w:color w:val="000000"/>
          <w:sz w:val="24"/>
          <w:szCs w:val="24"/>
        </w:rPr>
      </w:pPr>
    </w:p>
    <w:p w:rsidR="00090A0A" w:rsidRPr="00565158" w:rsidRDefault="00090A0A"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LNB feed system</w:t>
      </w:r>
    </w:p>
    <w:p w:rsidR="00090A0A" w:rsidRPr="00565158" w:rsidRDefault="00090A0A" w:rsidP="00565158">
      <w:pPr>
        <w:autoSpaceDE w:val="0"/>
        <w:autoSpaceDN w:val="0"/>
        <w:adjustRightInd w:val="0"/>
        <w:spacing w:after="0" w:line="240" w:lineRule="auto"/>
        <w:jc w:val="both"/>
        <w:rPr>
          <w:rFonts w:ascii="Times New Roman" w:hAnsi="Times New Roman" w:cs="Times New Roman"/>
          <w:color w:val="000000"/>
          <w:sz w:val="24"/>
          <w:szCs w:val="24"/>
        </w:rPr>
      </w:pPr>
    </w:p>
    <w:p w:rsidR="00090A0A" w:rsidRPr="00565158" w:rsidRDefault="00090A0A"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Interface cables &amp;</w:t>
      </w:r>
    </w:p>
    <w:p w:rsidR="00090A0A" w:rsidRPr="00565158" w:rsidRDefault="00090A0A" w:rsidP="00565158">
      <w:pPr>
        <w:autoSpaceDE w:val="0"/>
        <w:autoSpaceDN w:val="0"/>
        <w:adjustRightInd w:val="0"/>
        <w:spacing w:after="0" w:line="240" w:lineRule="auto"/>
        <w:jc w:val="both"/>
        <w:rPr>
          <w:rFonts w:ascii="Times New Roman" w:hAnsi="Times New Roman" w:cs="Times New Roman"/>
          <w:color w:val="000000"/>
          <w:sz w:val="24"/>
          <w:szCs w:val="24"/>
        </w:rPr>
      </w:pPr>
    </w:p>
    <w:p w:rsidR="00090A0A" w:rsidRPr="00565158" w:rsidRDefault="00090A0A"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Set top box</w:t>
      </w:r>
    </w:p>
    <w:p w:rsidR="00090A0A" w:rsidRPr="00565158" w:rsidRDefault="00090A0A" w:rsidP="00565158">
      <w:pPr>
        <w:autoSpaceDE w:val="0"/>
        <w:autoSpaceDN w:val="0"/>
        <w:adjustRightInd w:val="0"/>
        <w:spacing w:after="0" w:line="240" w:lineRule="auto"/>
        <w:jc w:val="both"/>
        <w:rPr>
          <w:rFonts w:ascii="Times New Roman" w:hAnsi="Times New Roman" w:cs="Times New Roman"/>
          <w:color w:val="010101"/>
          <w:sz w:val="24"/>
          <w:szCs w:val="24"/>
        </w:rPr>
      </w:pPr>
    </w:p>
    <w:p w:rsidR="000E6908" w:rsidRPr="00565158" w:rsidRDefault="00090A0A"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The terminal can be placed outside the window of a high rise building, on the ground or a roof mount. The terminals can be used as per the contents being beam by the transmission stations.</w:t>
      </w:r>
    </w:p>
    <w:p w:rsidR="007D1CC1" w:rsidRPr="00565158" w:rsidRDefault="007D1CC1" w:rsidP="00565158">
      <w:pPr>
        <w:autoSpaceDE w:val="0"/>
        <w:autoSpaceDN w:val="0"/>
        <w:adjustRightInd w:val="0"/>
        <w:spacing w:after="0" w:line="240" w:lineRule="auto"/>
        <w:jc w:val="both"/>
        <w:rPr>
          <w:rFonts w:ascii="Times New Roman" w:hAnsi="Times New Roman" w:cs="Times New Roman"/>
          <w:color w:val="000000"/>
          <w:sz w:val="24"/>
          <w:szCs w:val="24"/>
        </w:rPr>
      </w:pPr>
    </w:p>
    <w:p w:rsidR="00090A0A" w:rsidRPr="00565158" w:rsidRDefault="00090A0A" w:rsidP="00565158">
      <w:pPr>
        <w:autoSpaceDE w:val="0"/>
        <w:autoSpaceDN w:val="0"/>
        <w:adjustRightInd w:val="0"/>
        <w:spacing w:after="0" w:line="240" w:lineRule="auto"/>
        <w:jc w:val="both"/>
        <w:rPr>
          <w:rFonts w:ascii="Times New Roman" w:hAnsi="Times New Roman" w:cs="Times New Roman"/>
          <w:color w:val="000000"/>
          <w:sz w:val="24"/>
          <w:szCs w:val="24"/>
        </w:rPr>
      </w:pPr>
    </w:p>
    <w:p w:rsidR="007D1CC1" w:rsidRPr="00565158" w:rsidRDefault="007D1CC1" w:rsidP="00565158">
      <w:pPr>
        <w:autoSpaceDE w:val="0"/>
        <w:autoSpaceDN w:val="0"/>
        <w:adjustRightInd w:val="0"/>
        <w:spacing w:after="0" w:line="240" w:lineRule="auto"/>
        <w:jc w:val="both"/>
        <w:rPr>
          <w:rFonts w:ascii="Times New Roman" w:hAnsi="Times New Roman" w:cs="Times New Roman"/>
          <w:color w:val="000000"/>
          <w:sz w:val="24"/>
          <w:szCs w:val="24"/>
          <w:u w:val="single"/>
        </w:rPr>
      </w:pPr>
      <w:r w:rsidRPr="00565158">
        <w:rPr>
          <w:rFonts w:ascii="Times New Roman" w:hAnsi="Times New Roman" w:cs="Times New Roman"/>
          <w:b/>
          <w:bCs/>
          <w:color w:val="000000"/>
          <w:sz w:val="24"/>
          <w:szCs w:val="24"/>
          <w:u w:val="single"/>
        </w:rPr>
        <w:t>SATELLITE RECEIVING ANTENNAS</w:t>
      </w:r>
    </w:p>
    <w:p w:rsidR="00090A0A" w:rsidRPr="00565158" w:rsidRDefault="00090A0A" w:rsidP="00565158">
      <w:pPr>
        <w:autoSpaceDE w:val="0"/>
        <w:autoSpaceDN w:val="0"/>
        <w:adjustRightInd w:val="0"/>
        <w:spacing w:after="0" w:line="240" w:lineRule="auto"/>
        <w:jc w:val="both"/>
        <w:rPr>
          <w:rFonts w:ascii="Times New Roman" w:hAnsi="Times New Roman" w:cs="Times New Roman"/>
          <w:b/>
          <w:sz w:val="24"/>
          <w:szCs w:val="24"/>
          <w:u w:val="single"/>
        </w:rPr>
      </w:pPr>
    </w:p>
    <w:p w:rsidR="000E6908" w:rsidRPr="00565158" w:rsidRDefault="000E6908" w:rsidP="00565158">
      <w:pPr>
        <w:pStyle w:val="Default"/>
        <w:spacing w:line="260" w:lineRule="atLeast"/>
        <w:jc w:val="both"/>
      </w:pPr>
    </w:p>
    <w:p w:rsidR="00090A0A" w:rsidRPr="00565158" w:rsidRDefault="00090A0A" w:rsidP="00565158">
      <w:pPr>
        <w:autoSpaceDE w:val="0"/>
        <w:autoSpaceDN w:val="0"/>
        <w:adjustRightInd w:val="0"/>
        <w:spacing w:after="0" w:line="240" w:lineRule="auto"/>
        <w:jc w:val="both"/>
        <w:rPr>
          <w:rFonts w:ascii="Times New Roman" w:hAnsi="Times New Roman" w:cs="Times New Roman"/>
          <w:b/>
          <w:bCs/>
          <w:sz w:val="24"/>
          <w:szCs w:val="24"/>
          <w:u w:val="single"/>
        </w:rPr>
      </w:pPr>
      <w:r w:rsidRPr="00565158">
        <w:rPr>
          <w:rFonts w:ascii="Times New Roman" w:hAnsi="Times New Roman" w:cs="Times New Roman"/>
          <w:b/>
          <w:bCs/>
          <w:sz w:val="24"/>
          <w:szCs w:val="24"/>
          <w:u w:val="single"/>
        </w:rPr>
        <w:t>Antenna size considerations:</w:t>
      </w:r>
    </w:p>
    <w:p w:rsidR="00090A0A" w:rsidRPr="00565158" w:rsidRDefault="00090A0A" w:rsidP="00565158">
      <w:pPr>
        <w:autoSpaceDE w:val="0"/>
        <w:autoSpaceDN w:val="0"/>
        <w:adjustRightInd w:val="0"/>
        <w:spacing w:after="0" w:line="240" w:lineRule="auto"/>
        <w:jc w:val="both"/>
        <w:rPr>
          <w:rFonts w:ascii="Times New Roman" w:hAnsi="Times New Roman" w:cs="Times New Roman"/>
          <w:b/>
          <w:bCs/>
          <w:sz w:val="24"/>
          <w:szCs w:val="24"/>
          <w:u w:val="single"/>
        </w:rPr>
      </w:pPr>
    </w:p>
    <w:p w:rsidR="00090A0A" w:rsidRPr="00565158" w:rsidRDefault="00090A0A"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The selection of the appropriate antenna size helps in keep in the network up and healthy.</w:t>
      </w:r>
    </w:p>
    <w:p w:rsidR="00090A0A" w:rsidRPr="00565158" w:rsidRDefault="00090A0A" w:rsidP="00565158">
      <w:pPr>
        <w:autoSpaceDE w:val="0"/>
        <w:autoSpaceDN w:val="0"/>
        <w:adjustRightInd w:val="0"/>
        <w:spacing w:after="0" w:line="240" w:lineRule="auto"/>
        <w:jc w:val="both"/>
        <w:rPr>
          <w:rFonts w:ascii="Times New Roman" w:hAnsi="Times New Roman" w:cs="Times New Roman"/>
          <w:sz w:val="24"/>
          <w:szCs w:val="24"/>
        </w:rPr>
      </w:pPr>
    </w:p>
    <w:p w:rsidR="00090A0A" w:rsidRPr="00565158" w:rsidRDefault="00090A0A"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It is decided based on the following:</w:t>
      </w:r>
    </w:p>
    <w:p w:rsidR="00090A0A" w:rsidRPr="00565158" w:rsidRDefault="00090A0A" w:rsidP="00565158">
      <w:pPr>
        <w:autoSpaceDE w:val="0"/>
        <w:autoSpaceDN w:val="0"/>
        <w:adjustRightInd w:val="0"/>
        <w:spacing w:after="0" w:line="240" w:lineRule="auto"/>
        <w:jc w:val="both"/>
        <w:rPr>
          <w:rFonts w:ascii="Times New Roman" w:hAnsi="Times New Roman" w:cs="Times New Roman"/>
          <w:sz w:val="24"/>
          <w:szCs w:val="24"/>
        </w:rPr>
      </w:pPr>
    </w:p>
    <w:p w:rsidR="00090A0A" w:rsidRPr="00565158" w:rsidRDefault="00090A0A"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 Satellite EIRP at the particular location.</w:t>
      </w:r>
    </w:p>
    <w:p w:rsidR="00090A0A" w:rsidRPr="00565158" w:rsidRDefault="00090A0A" w:rsidP="00565158">
      <w:pPr>
        <w:autoSpaceDE w:val="0"/>
        <w:autoSpaceDN w:val="0"/>
        <w:adjustRightInd w:val="0"/>
        <w:spacing w:after="0" w:line="240" w:lineRule="auto"/>
        <w:jc w:val="both"/>
        <w:rPr>
          <w:rFonts w:ascii="Times New Roman" w:hAnsi="Times New Roman" w:cs="Times New Roman"/>
          <w:sz w:val="24"/>
          <w:szCs w:val="24"/>
        </w:rPr>
      </w:pPr>
    </w:p>
    <w:p w:rsidR="00090A0A" w:rsidRPr="00565158" w:rsidRDefault="00090A0A"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lastRenderedPageBreak/>
        <w:t>• Rain attenuation at the location.</w:t>
      </w:r>
    </w:p>
    <w:p w:rsidR="00090A0A" w:rsidRPr="00565158" w:rsidRDefault="00090A0A" w:rsidP="00565158">
      <w:pPr>
        <w:autoSpaceDE w:val="0"/>
        <w:autoSpaceDN w:val="0"/>
        <w:adjustRightInd w:val="0"/>
        <w:spacing w:after="0" w:line="240" w:lineRule="auto"/>
        <w:jc w:val="both"/>
        <w:rPr>
          <w:rFonts w:ascii="Times New Roman" w:hAnsi="Times New Roman" w:cs="Times New Roman"/>
          <w:sz w:val="24"/>
          <w:szCs w:val="24"/>
        </w:rPr>
      </w:pPr>
    </w:p>
    <w:p w:rsidR="00090A0A" w:rsidRPr="00565158" w:rsidRDefault="00090A0A"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 Adequate Eb/No for reception of excellent picture quality.</w:t>
      </w:r>
    </w:p>
    <w:p w:rsidR="007D1CC1" w:rsidRPr="00565158" w:rsidRDefault="007D1CC1" w:rsidP="00565158">
      <w:pPr>
        <w:autoSpaceDE w:val="0"/>
        <w:autoSpaceDN w:val="0"/>
        <w:adjustRightInd w:val="0"/>
        <w:spacing w:after="0" w:line="240" w:lineRule="auto"/>
        <w:jc w:val="both"/>
        <w:rPr>
          <w:rFonts w:ascii="Times New Roman" w:hAnsi="Times New Roman" w:cs="Times New Roman"/>
          <w:color w:val="000000"/>
          <w:sz w:val="24"/>
          <w:szCs w:val="24"/>
        </w:rPr>
      </w:pPr>
    </w:p>
    <w:p w:rsidR="007D1CC1" w:rsidRPr="00565158" w:rsidRDefault="007D1CC1"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The satellite dish is a parabola of revolution, that is, a surface having the shape of a parabola rotated about its axis o</w:t>
      </w:r>
      <w:r w:rsidR="00A55260" w:rsidRPr="00565158">
        <w:rPr>
          <w:rFonts w:ascii="Times New Roman" w:hAnsi="Times New Roman" w:cs="Times New Roman"/>
          <w:color w:val="000000"/>
          <w:sz w:val="24"/>
          <w:szCs w:val="24"/>
        </w:rPr>
        <w:t xml:space="preserve">f </w:t>
      </w:r>
      <w:r w:rsidR="00DF688F" w:rsidRPr="00565158">
        <w:rPr>
          <w:rFonts w:ascii="Times New Roman" w:hAnsi="Times New Roman" w:cs="Times New Roman"/>
          <w:color w:val="000000"/>
          <w:sz w:val="24"/>
          <w:szCs w:val="24"/>
        </w:rPr>
        <w:t xml:space="preserve">symmetry. </w:t>
      </w:r>
      <w:r w:rsidRPr="00565158">
        <w:rPr>
          <w:rFonts w:ascii="Times New Roman" w:hAnsi="Times New Roman" w:cs="Times New Roman"/>
          <w:color w:val="000000"/>
          <w:sz w:val="24"/>
          <w:szCs w:val="24"/>
        </w:rPr>
        <w:t>The resulting paraboloid shares one key property of optical lenses: it is able to form an image of whatever object is placed in front of it. The largest optical and radio telescopes employ the parabolic reflector to gather and concentrate electromagnetic radiation. Any antenna surface irregularities or any departure from the precise parabolic shape will degrade the image resolution. As is more often the case, however, low-resolution performance is the result of the installer's failure to grasp the importance of using good antenna assembly techniques.</w:t>
      </w:r>
    </w:p>
    <w:p w:rsidR="00A55260" w:rsidRPr="00565158" w:rsidRDefault="00A55260" w:rsidP="00565158">
      <w:pPr>
        <w:autoSpaceDE w:val="0"/>
        <w:autoSpaceDN w:val="0"/>
        <w:adjustRightInd w:val="0"/>
        <w:spacing w:after="0" w:line="240" w:lineRule="auto"/>
        <w:jc w:val="both"/>
        <w:rPr>
          <w:rFonts w:ascii="Times New Roman" w:hAnsi="Times New Roman" w:cs="Times New Roman"/>
          <w:color w:val="000000"/>
          <w:sz w:val="24"/>
          <w:szCs w:val="24"/>
        </w:rPr>
      </w:pPr>
    </w:p>
    <w:p w:rsidR="00A55260" w:rsidRPr="00565158" w:rsidRDefault="00A55260" w:rsidP="00565158">
      <w:pPr>
        <w:autoSpaceDE w:val="0"/>
        <w:autoSpaceDN w:val="0"/>
        <w:adjustRightInd w:val="0"/>
        <w:spacing w:after="0" w:line="240" w:lineRule="auto"/>
        <w:jc w:val="both"/>
        <w:rPr>
          <w:rFonts w:ascii="Times New Roman" w:hAnsi="Times New Roman" w:cs="Times New Roman"/>
          <w:color w:val="000000"/>
          <w:sz w:val="24"/>
          <w:szCs w:val="24"/>
        </w:rPr>
      </w:pPr>
    </w:p>
    <w:p w:rsidR="00A55260" w:rsidRPr="00565158" w:rsidRDefault="00A55260"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noProof/>
          <w:color w:val="000000"/>
          <w:sz w:val="24"/>
          <w:szCs w:val="24"/>
        </w:rPr>
        <w:drawing>
          <wp:inline distT="0" distB="0" distL="0" distR="0">
            <wp:extent cx="5905986" cy="4572000"/>
            <wp:effectExtent l="19050" t="0" r="0" b="0"/>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srcRect/>
                    <a:stretch>
                      <a:fillRect/>
                    </a:stretch>
                  </pic:blipFill>
                  <pic:spPr bwMode="auto">
                    <a:xfrm>
                      <a:off x="0" y="0"/>
                      <a:ext cx="5905986" cy="4572000"/>
                    </a:xfrm>
                    <a:prstGeom prst="rect">
                      <a:avLst/>
                    </a:prstGeom>
                    <a:noFill/>
                    <a:ln w="9525">
                      <a:noFill/>
                      <a:miter lim="800000"/>
                      <a:headEnd/>
                      <a:tailEnd/>
                    </a:ln>
                  </pic:spPr>
                </pic:pic>
              </a:graphicData>
            </a:graphic>
          </wp:inline>
        </w:drawing>
      </w:r>
    </w:p>
    <w:p w:rsidR="00A55260" w:rsidRPr="00565158" w:rsidRDefault="00A55260" w:rsidP="00565158">
      <w:pPr>
        <w:autoSpaceDE w:val="0"/>
        <w:autoSpaceDN w:val="0"/>
        <w:adjustRightInd w:val="0"/>
        <w:spacing w:after="0" w:line="240" w:lineRule="auto"/>
        <w:jc w:val="both"/>
        <w:rPr>
          <w:rFonts w:ascii="Times New Roman" w:hAnsi="Times New Roman" w:cs="Times New Roman"/>
          <w:i/>
          <w:iCs/>
          <w:sz w:val="24"/>
          <w:szCs w:val="24"/>
        </w:rPr>
      </w:pPr>
      <w:r w:rsidRPr="00565158">
        <w:rPr>
          <w:rFonts w:ascii="Times New Roman" w:hAnsi="Times New Roman" w:cs="Times New Roman"/>
          <w:i/>
          <w:iCs/>
          <w:sz w:val="24"/>
          <w:szCs w:val="24"/>
        </w:rPr>
        <w:t>The parabolic curve has the property of reflecting all incident rays arriving along the antenna reflector's axis of symmetry to a common focus located to the front and centre.</w:t>
      </w:r>
    </w:p>
    <w:p w:rsidR="00A55260" w:rsidRPr="00565158" w:rsidRDefault="00A55260" w:rsidP="00565158">
      <w:pPr>
        <w:autoSpaceDE w:val="0"/>
        <w:autoSpaceDN w:val="0"/>
        <w:adjustRightInd w:val="0"/>
        <w:spacing w:after="0" w:line="240" w:lineRule="auto"/>
        <w:jc w:val="both"/>
        <w:rPr>
          <w:rFonts w:ascii="Times New Roman" w:hAnsi="Times New Roman" w:cs="Times New Roman"/>
          <w:i/>
          <w:iCs/>
          <w:sz w:val="24"/>
          <w:szCs w:val="24"/>
        </w:rPr>
      </w:pPr>
    </w:p>
    <w:p w:rsidR="009843ED" w:rsidRPr="00565158" w:rsidRDefault="009843ED" w:rsidP="00565158">
      <w:pPr>
        <w:autoSpaceDE w:val="0"/>
        <w:autoSpaceDN w:val="0"/>
        <w:adjustRightInd w:val="0"/>
        <w:spacing w:after="0" w:line="240" w:lineRule="auto"/>
        <w:jc w:val="both"/>
        <w:rPr>
          <w:rFonts w:ascii="Times New Roman" w:hAnsi="Times New Roman" w:cs="Times New Roman"/>
          <w:i/>
          <w:iCs/>
          <w:sz w:val="24"/>
          <w:szCs w:val="24"/>
        </w:rPr>
      </w:pPr>
    </w:p>
    <w:p w:rsidR="009843ED" w:rsidRPr="00565158" w:rsidRDefault="009843ED" w:rsidP="00565158">
      <w:pPr>
        <w:autoSpaceDE w:val="0"/>
        <w:autoSpaceDN w:val="0"/>
        <w:adjustRightInd w:val="0"/>
        <w:spacing w:after="0" w:line="240" w:lineRule="auto"/>
        <w:jc w:val="both"/>
        <w:rPr>
          <w:rFonts w:ascii="Times New Roman" w:hAnsi="Times New Roman" w:cs="Times New Roman"/>
          <w:i/>
          <w:iCs/>
          <w:sz w:val="24"/>
          <w:szCs w:val="24"/>
        </w:rPr>
      </w:pPr>
    </w:p>
    <w:p w:rsidR="009843ED" w:rsidRPr="00565158" w:rsidRDefault="009843ED" w:rsidP="00565158">
      <w:pPr>
        <w:autoSpaceDE w:val="0"/>
        <w:autoSpaceDN w:val="0"/>
        <w:adjustRightInd w:val="0"/>
        <w:spacing w:after="0" w:line="240" w:lineRule="auto"/>
        <w:jc w:val="both"/>
        <w:rPr>
          <w:rFonts w:ascii="Times New Roman" w:hAnsi="Times New Roman" w:cs="Times New Roman"/>
          <w:i/>
          <w:iCs/>
          <w:sz w:val="24"/>
          <w:szCs w:val="24"/>
        </w:rPr>
      </w:pPr>
    </w:p>
    <w:p w:rsidR="00A55260" w:rsidRPr="00565158" w:rsidRDefault="00A55260" w:rsidP="00565158">
      <w:pPr>
        <w:pStyle w:val="Default"/>
        <w:pageBreakBefore/>
        <w:jc w:val="both"/>
      </w:pPr>
      <w:r w:rsidRPr="00565158">
        <w:lastRenderedPageBreak/>
        <w:t xml:space="preserve">The parabolic reflector receives externally generated noise along with the desired signal. When the satellite dish tilts up towards </w:t>
      </w:r>
      <w:r w:rsidR="009843ED" w:rsidRPr="00565158">
        <w:t xml:space="preserve">the "cold" sky, the antenna noise temperature is at its lowest level. If the antenna must tilt downward to receive a low-elevation satellite, however, the antenna's noise temperature will increase dramatically because it is now able to intercept the "hot" noise temperature of the Earth (Figure 5-3). The actual amount of noise increase in this case is a function of antenna </w:t>
      </w:r>
      <w:r w:rsidR="009843ED" w:rsidRPr="00565158">
        <w:rPr>
          <w:i/>
          <w:iCs/>
        </w:rPr>
        <w:t xml:space="preserve">f/D </w:t>
      </w:r>
      <w:r w:rsidR="009843ED" w:rsidRPr="00565158">
        <w:t xml:space="preserve">ratio and diameter. Minimum antenna elevation angles of 5 degrees, for C-band, and 10 degrees, for Ku-band, above the site location's horizon usually are recommended. </w:t>
      </w:r>
    </w:p>
    <w:p w:rsidR="0043465B" w:rsidRPr="00565158" w:rsidRDefault="0043465B" w:rsidP="00565158">
      <w:pPr>
        <w:autoSpaceDE w:val="0"/>
        <w:autoSpaceDN w:val="0"/>
        <w:adjustRightInd w:val="0"/>
        <w:spacing w:after="0" w:line="240" w:lineRule="auto"/>
        <w:jc w:val="both"/>
        <w:rPr>
          <w:rFonts w:ascii="Times New Roman" w:hAnsi="Times New Roman" w:cs="Times New Roman"/>
          <w:b/>
          <w:color w:val="000000"/>
          <w:sz w:val="24"/>
          <w:szCs w:val="24"/>
          <w:u w:val="single"/>
        </w:rPr>
      </w:pPr>
    </w:p>
    <w:p w:rsidR="006B25E2" w:rsidRPr="00565158" w:rsidRDefault="00A55260"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noProof/>
          <w:color w:val="000000"/>
          <w:sz w:val="24"/>
          <w:szCs w:val="24"/>
        </w:rPr>
        <w:drawing>
          <wp:inline distT="0" distB="0" distL="0" distR="0">
            <wp:extent cx="6648480" cy="3924450"/>
            <wp:effectExtent l="19050" t="0" r="0" b="0"/>
            <wp:docPr id="1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cstate="print"/>
                    <a:srcRect/>
                    <a:stretch>
                      <a:fillRect/>
                    </a:stretch>
                  </pic:blipFill>
                  <pic:spPr bwMode="auto">
                    <a:xfrm>
                      <a:off x="0" y="0"/>
                      <a:ext cx="6648480" cy="3924450"/>
                    </a:xfrm>
                    <a:prstGeom prst="rect">
                      <a:avLst/>
                    </a:prstGeom>
                    <a:noFill/>
                    <a:ln w="9525">
                      <a:noFill/>
                      <a:miter lim="800000"/>
                      <a:headEnd/>
                      <a:tailEnd/>
                    </a:ln>
                  </pic:spPr>
                </pic:pic>
              </a:graphicData>
            </a:graphic>
          </wp:inline>
        </w:drawing>
      </w:r>
    </w:p>
    <w:p w:rsidR="00C91F73" w:rsidRPr="00565158" w:rsidRDefault="00C91F73" w:rsidP="00565158">
      <w:pPr>
        <w:autoSpaceDE w:val="0"/>
        <w:autoSpaceDN w:val="0"/>
        <w:adjustRightInd w:val="0"/>
        <w:spacing w:after="0" w:line="240" w:lineRule="auto"/>
        <w:jc w:val="both"/>
        <w:rPr>
          <w:rFonts w:ascii="Times New Roman" w:hAnsi="Times New Roman" w:cs="Times New Roman"/>
          <w:color w:val="000000"/>
          <w:sz w:val="24"/>
          <w:szCs w:val="24"/>
        </w:rPr>
      </w:pPr>
    </w:p>
    <w:p w:rsidR="00C91F73" w:rsidRPr="00565158" w:rsidRDefault="00C91F73" w:rsidP="00565158">
      <w:pPr>
        <w:autoSpaceDE w:val="0"/>
        <w:autoSpaceDN w:val="0"/>
        <w:adjustRightInd w:val="0"/>
        <w:spacing w:after="0" w:line="240" w:lineRule="auto"/>
        <w:jc w:val="both"/>
        <w:rPr>
          <w:rFonts w:ascii="Times New Roman" w:hAnsi="Times New Roman" w:cs="Times New Roman"/>
          <w:color w:val="000000"/>
          <w:sz w:val="24"/>
          <w:szCs w:val="24"/>
        </w:rPr>
      </w:pPr>
    </w:p>
    <w:p w:rsidR="00C91F73" w:rsidRPr="00565158" w:rsidRDefault="00C91F73" w:rsidP="00565158">
      <w:pPr>
        <w:autoSpaceDE w:val="0"/>
        <w:autoSpaceDN w:val="0"/>
        <w:adjustRightInd w:val="0"/>
        <w:spacing w:after="0" w:line="240" w:lineRule="auto"/>
        <w:jc w:val="both"/>
        <w:rPr>
          <w:rFonts w:ascii="Times New Roman" w:hAnsi="Times New Roman" w:cs="Times New Roman"/>
          <w:b/>
          <w:bCs/>
          <w:color w:val="000000"/>
          <w:sz w:val="24"/>
          <w:szCs w:val="24"/>
          <w:u w:val="single"/>
        </w:rPr>
      </w:pPr>
      <w:r w:rsidRPr="00565158">
        <w:rPr>
          <w:rFonts w:ascii="Times New Roman" w:hAnsi="Times New Roman" w:cs="Times New Roman"/>
          <w:b/>
          <w:bCs/>
          <w:color w:val="000000"/>
          <w:sz w:val="24"/>
          <w:szCs w:val="24"/>
          <w:u w:val="single"/>
        </w:rPr>
        <w:t>Antenna f/D Ratio</w:t>
      </w:r>
    </w:p>
    <w:p w:rsidR="00C91F73" w:rsidRPr="00565158" w:rsidRDefault="00C91F73" w:rsidP="00565158">
      <w:pPr>
        <w:autoSpaceDE w:val="0"/>
        <w:autoSpaceDN w:val="0"/>
        <w:adjustRightInd w:val="0"/>
        <w:spacing w:after="0" w:line="240" w:lineRule="auto"/>
        <w:jc w:val="both"/>
        <w:rPr>
          <w:rFonts w:ascii="Times New Roman" w:hAnsi="Times New Roman" w:cs="Times New Roman"/>
          <w:b/>
          <w:bCs/>
          <w:color w:val="000000"/>
          <w:sz w:val="24"/>
          <w:szCs w:val="24"/>
          <w:u w:val="single"/>
        </w:rPr>
      </w:pPr>
    </w:p>
    <w:p w:rsidR="00C91F73" w:rsidRPr="00565158" w:rsidRDefault="00C91F73" w:rsidP="00565158">
      <w:pPr>
        <w:autoSpaceDE w:val="0"/>
        <w:autoSpaceDN w:val="0"/>
        <w:adjustRightInd w:val="0"/>
        <w:spacing w:after="0" w:line="240" w:lineRule="auto"/>
        <w:jc w:val="both"/>
        <w:rPr>
          <w:rFonts w:ascii="Times New Roman" w:hAnsi="Times New Roman" w:cs="Times New Roman"/>
          <w:color w:val="000000"/>
          <w:sz w:val="24"/>
          <w:szCs w:val="24"/>
          <w:u w:val="single"/>
        </w:rPr>
      </w:pPr>
    </w:p>
    <w:p w:rsidR="00C91F73" w:rsidRPr="00565158" w:rsidRDefault="00C91F73"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xml:space="preserve">The </w:t>
      </w:r>
      <w:r w:rsidRPr="00565158">
        <w:rPr>
          <w:rFonts w:ascii="Times New Roman" w:hAnsi="Times New Roman" w:cs="Times New Roman"/>
          <w:i/>
          <w:iCs/>
          <w:color w:val="000000"/>
          <w:sz w:val="24"/>
          <w:szCs w:val="24"/>
        </w:rPr>
        <w:t xml:space="preserve">f/D </w:t>
      </w:r>
      <w:r w:rsidRPr="00565158">
        <w:rPr>
          <w:rFonts w:ascii="Times New Roman" w:hAnsi="Times New Roman" w:cs="Times New Roman"/>
          <w:color w:val="000000"/>
          <w:sz w:val="24"/>
          <w:szCs w:val="24"/>
        </w:rPr>
        <w:t xml:space="preserve">ratio of the antenna is the ratio of focal length to dish diameter, measured in the same units (Figure 5-10). A paraboloid reflector that is 3 m in diameter and with a focal length of 1.26 m therefore will exhibit an </w:t>
      </w:r>
      <w:r w:rsidRPr="00565158">
        <w:rPr>
          <w:rFonts w:ascii="Times New Roman" w:hAnsi="Times New Roman" w:cs="Times New Roman"/>
          <w:i/>
          <w:iCs/>
          <w:color w:val="000000"/>
          <w:sz w:val="24"/>
          <w:szCs w:val="24"/>
        </w:rPr>
        <w:t xml:space="preserve">f/D </w:t>
      </w:r>
      <w:r w:rsidRPr="00565158">
        <w:rPr>
          <w:rFonts w:ascii="Times New Roman" w:hAnsi="Times New Roman" w:cs="Times New Roman"/>
          <w:color w:val="000000"/>
          <w:sz w:val="24"/>
          <w:szCs w:val="24"/>
        </w:rPr>
        <w:t xml:space="preserve">of 0.42. The </w:t>
      </w:r>
      <w:r w:rsidRPr="00565158">
        <w:rPr>
          <w:rFonts w:ascii="Times New Roman" w:hAnsi="Times New Roman" w:cs="Times New Roman"/>
          <w:i/>
          <w:iCs/>
          <w:color w:val="000000"/>
          <w:sz w:val="24"/>
          <w:szCs w:val="24"/>
        </w:rPr>
        <w:t xml:space="preserve">f/D </w:t>
      </w:r>
      <w:r w:rsidRPr="00565158">
        <w:rPr>
          <w:rFonts w:ascii="Times New Roman" w:hAnsi="Times New Roman" w:cs="Times New Roman"/>
          <w:color w:val="000000"/>
          <w:sz w:val="24"/>
          <w:szCs w:val="24"/>
        </w:rPr>
        <w:t xml:space="preserve">ratio selected by the antenna designer also determines the depth of the dish itself, that is, the amount of contour or "wraparound" of the paraboloid within its fixed diameter. A long-focus (high </w:t>
      </w:r>
      <w:r w:rsidRPr="00565158">
        <w:rPr>
          <w:rFonts w:ascii="Times New Roman" w:hAnsi="Times New Roman" w:cs="Times New Roman"/>
          <w:i/>
          <w:iCs/>
          <w:color w:val="000000"/>
          <w:sz w:val="24"/>
          <w:szCs w:val="24"/>
        </w:rPr>
        <w:t>f/D</w:t>
      </w:r>
      <w:r w:rsidRPr="00565158">
        <w:rPr>
          <w:rFonts w:ascii="Times New Roman" w:hAnsi="Times New Roman" w:cs="Times New Roman"/>
          <w:color w:val="000000"/>
          <w:sz w:val="24"/>
          <w:szCs w:val="24"/>
        </w:rPr>
        <w:t xml:space="preserve">) paraboloid reflector will have a shallow contour, while a short-focus paraboloid reflector resembles a deep bowl. The deepest reflectors have a </w:t>
      </w:r>
      <w:r w:rsidRPr="00565158">
        <w:rPr>
          <w:rFonts w:ascii="Times New Roman" w:hAnsi="Times New Roman" w:cs="Times New Roman"/>
          <w:i/>
          <w:iCs/>
          <w:color w:val="000000"/>
          <w:sz w:val="24"/>
          <w:szCs w:val="24"/>
        </w:rPr>
        <w:t xml:space="preserve">f/D </w:t>
      </w:r>
      <w:r w:rsidRPr="00565158">
        <w:rPr>
          <w:rFonts w:ascii="Times New Roman" w:hAnsi="Times New Roman" w:cs="Times New Roman"/>
          <w:color w:val="000000"/>
          <w:sz w:val="24"/>
          <w:szCs w:val="24"/>
        </w:rPr>
        <w:t>ratio of 0.25. This places the focal point directly in the plane of the antenna aperture.</w:t>
      </w:r>
    </w:p>
    <w:p w:rsidR="00C91F73" w:rsidRPr="00565158" w:rsidRDefault="00C91F73" w:rsidP="00565158">
      <w:pPr>
        <w:autoSpaceDE w:val="0"/>
        <w:autoSpaceDN w:val="0"/>
        <w:adjustRightInd w:val="0"/>
        <w:spacing w:after="0" w:line="240" w:lineRule="auto"/>
        <w:jc w:val="both"/>
        <w:rPr>
          <w:rFonts w:ascii="Times New Roman" w:hAnsi="Times New Roman" w:cs="Times New Roman"/>
          <w:color w:val="000000"/>
          <w:sz w:val="24"/>
          <w:szCs w:val="24"/>
        </w:rPr>
      </w:pPr>
    </w:p>
    <w:p w:rsidR="00C91F73" w:rsidRPr="00565158" w:rsidRDefault="00C91F73"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noProof/>
          <w:color w:val="000000"/>
          <w:sz w:val="24"/>
          <w:szCs w:val="24"/>
        </w:rPr>
        <w:lastRenderedPageBreak/>
        <w:drawing>
          <wp:inline distT="0" distB="0" distL="0" distR="0">
            <wp:extent cx="4638675" cy="3933825"/>
            <wp:effectExtent l="19050" t="0" r="9525" b="0"/>
            <wp:docPr id="2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cstate="print"/>
                    <a:srcRect/>
                    <a:stretch>
                      <a:fillRect/>
                    </a:stretch>
                  </pic:blipFill>
                  <pic:spPr bwMode="auto">
                    <a:xfrm>
                      <a:off x="0" y="0"/>
                      <a:ext cx="4638675" cy="3933825"/>
                    </a:xfrm>
                    <a:prstGeom prst="rect">
                      <a:avLst/>
                    </a:prstGeom>
                    <a:noFill/>
                    <a:ln w="9525">
                      <a:noFill/>
                      <a:miter lim="800000"/>
                      <a:headEnd/>
                      <a:tailEnd/>
                    </a:ln>
                  </pic:spPr>
                </pic:pic>
              </a:graphicData>
            </a:graphic>
          </wp:inline>
        </w:drawing>
      </w:r>
    </w:p>
    <w:p w:rsidR="00C91F73" w:rsidRPr="00565158" w:rsidRDefault="00C91F73" w:rsidP="00565158">
      <w:pPr>
        <w:autoSpaceDE w:val="0"/>
        <w:autoSpaceDN w:val="0"/>
        <w:adjustRightInd w:val="0"/>
        <w:spacing w:after="0" w:line="240" w:lineRule="auto"/>
        <w:jc w:val="both"/>
        <w:rPr>
          <w:rFonts w:ascii="Times New Roman" w:hAnsi="Times New Roman" w:cs="Times New Roman"/>
          <w:color w:val="000000"/>
          <w:sz w:val="24"/>
          <w:szCs w:val="24"/>
        </w:rPr>
      </w:pPr>
    </w:p>
    <w:p w:rsidR="00C91F73" w:rsidRPr="00565158" w:rsidRDefault="00C91F73" w:rsidP="00565158">
      <w:pPr>
        <w:pStyle w:val="Default"/>
        <w:jc w:val="both"/>
      </w:pPr>
      <w:r w:rsidRPr="00565158">
        <w:t xml:space="preserve">An antenna design with a large value of </w:t>
      </w:r>
      <w:r w:rsidRPr="00565158">
        <w:rPr>
          <w:i/>
          <w:iCs/>
        </w:rPr>
        <w:t xml:space="preserve">f/D </w:t>
      </w:r>
      <w:r w:rsidRPr="00565158">
        <w:t xml:space="preserve">requires a </w:t>
      </w:r>
      <w:r w:rsidR="00DF688F" w:rsidRPr="00565158">
        <w:t>feed horn</w:t>
      </w:r>
      <w:r w:rsidRPr="00565158">
        <w:t xml:space="preserve"> that has a narrower beam width, so that the edge illumination of the antenna can be maintained. This typically is between 10 and 15 dB below the value produced at the center of the reflector. Conversely, a small value of </w:t>
      </w:r>
      <w:r w:rsidRPr="00565158">
        <w:rPr>
          <w:i/>
          <w:iCs/>
        </w:rPr>
        <w:t xml:space="preserve">f/D </w:t>
      </w:r>
      <w:r w:rsidRPr="00565158">
        <w:t xml:space="preserve">will require a </w:t>
      </w:r>
      <w:r w:rsidR="00DF688F" w:rsidRPr="00565158">
        <w:t>feed horn</w:t>
      </w:r>
      <w:r w:rsidRPr="00565158">
        <w:t xml:space="preserve"> with a wider beam width.</w:t>
      </w:r>
    </w:p>
    <w:p w:rsidR="00C91F73" w:rsidRPr="00565158" w:rsidRDefault="00C91F73" w:rsidP="00565158">
      <w:pPr>
        <w:pStyle w:val="Default"/>
        <w:jc w:val="both"/>
      </w:pPr>
    </w:p>
    <w:p w:rsidR="00C91F73" w:rsidRPr="00565158" w:rsidRDefault="00C91F73" w:rsidP="00565158">
      <w:pPr>
        <w:pStyle w:val="Default"/>
        <w:jc w:val="both"/>
      </w:pPr>
      <w:r w:rsidRPr="00565158">
        <w:t xml:space="preserve"> </w:t>
      </w:r>
    </w:p>
    <w:p w:rsidR="00C91F73" w:rsidRPr="00565158" w:rsidRDefault="00C91F73" w:rsidP="00565158">
      <w:pPr>
        <w:pStyle w:val="Default"/>
        <w:jc w:val="both"/>
      </w:pPr>
      <w:r w:rsidRPr="00565158">
        <w:t xml:space="preserve">Paraboloid antennas that are 3 m or less in diameter (at 4 GHz) commonly use a 12-dB feed illumination taper, while larger antennas will use a 15-dB taper. The antenna designer must make a trade-off between antenna gain and noise temperature, balancing the entry of random noise due to </w:t>
      </w:r>
      <w:r w:rsidR="00DF688F" w:rsidRPr="00565158">
        <w:t>feed horn</w:t>
      </w:r>
      <w:r w:rsidRPr="00565158">
        <w:t xml:space="preserve"> </w:t>
      </w:r>
      <w:r w:rsidR="00DF688F" w:rsidRPr="00565158">
        <w:t>over illumination</w:t>
      </w:r>
      <w:r w:rsidRPr="00565158">
        <w:t xml:space="preserve"> or low antenna elevation angle with the noise contribution of the antenna </w:t>
      </w:r>
      <w:r w:rsidR="00DF688F" w:rsidRPr="00565158">
        <w:t>side lobes</w:t>
      </w:r>
      <w:r w:rsidRPr="00565158">
        <w:t xml:space="preserve"> in the antenna radiation pattern.</w:t>
      </w:r>
    </w:p>
    <w:p w:rsidR="00C91F73" w:rsidRPr="00565158" w:rsidRDefault="00C91F73" w:rsidP="00565158">
      <w:pPr>
        <w:pStyle w:val="Default"/>
        <w:jc w:val="both"/>
      </w:pPr>
      <w:r w:rsidRPr="00565158">
        <w:t xml:space="preserve">Although the long focal length employed by the shallow dish design increases the illumination of the reflector surface, there are distinct disadvantages to this design approach. Moreover, antenna noise increases as antenna elevation increases. Shallow dishes are more susceptible to intercepting Earth noise when pointing at low elevation angles. Finally, the shallow dish is more susceptible to picking up terrestrial interference from terrestrial microwave stations. </w:t>
      </w:r>
    </w:p>
    <w:p w:rsidR="00C91F73" w:rsidRPr="00565158" w:rsidRDefault="00C91F73"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 xml:space="preserve">The deep-dish design trades off gain in order to lower antenna noise performance. The deep-dish design is an attractive alternative for locations that potentially may experience terrestrial interference (TI) problems or at installations that require low antenna elevation angles. The deep-dish design positions the </w:t>
      </w:r>
      <w:r w:rsidR="00DF688F" w:rsidRPr="00565158">
        <w:rPr>
          <w:rFonts w:ascii="Times New Roman" w:hAnsi="Times New Roman" w:cs="Times New Roman"/>
          <w:sz w:val="24"/>
          <w:szCs w:val="24"/>
        </w:rPr>
        <w:t>feed horn</w:t>
      </w:r>
      <w:r w:rsidRPr="00565158">
        <w:rPr>
          <w:rFonts w:ascii="Times New Roman" w:hAnsi="Times New Roman" w:cs="Times New Roman"/>
          <w:sz w:val="24"/>
          <w:szCs w:val="24"/>
        </w:rPr>
        <w:t xml:space="preserve"> relatively close to the rim of the reflector. Therefore, the deep dish has a greater ability to shield the </w:t>
      </w:r>
      <w:r w:rsidR="00DF688F" w:rsidRPr="00565158">
        <w:rPr>
          <w:rFonts w:ascii="Times New Roman" w:hAnsi="Times New Roman" w:cs="Times New Roman"/>
          <w:sz w:val="24"/>
          <w:szCs w:val="24"/>
        </w:rPr>
        <w:t>feed horn</w:t>
      </w:r>
      <w:r w:rsidRPr="00565158">
        <w:rPr>
          <w:rFonts w:ascii="Times New Roman" w:hAnsi="Times New Roman" w:cs="Times New Roman"/>
          <w:sz w:val="24"/>
          <w:szCs w:val="24"/>
        </w:rPr>
        <w:t xml:space="preserve"> from potential TI sources. However, the </w:t>
      </w:r>
      <w:r w:rsidR="00DF688F" w:rsidRPr="00565158">
        <w:rPr>
          <w:rFonts w:ascii="Times New Roman" w:hAnsi="Times New Roman" w:cs="Times New Roman"/>
          <w:sz w:val="24"/>
          <w:szCs w:val="24"/>
        </w:rPr>
        <w:t>feed horn</w:t>
      </w:r>
      <w:r w:rsidRPr="00565158">
        <w:rPr>
          <w:rFonts w:ascii="Times New Roman" w:hAnsi="Times New Roman" w:cs="Times New Roman"/>
          <w:sz w:val="24"/>
          <w:szCs w:val="24"/>
        </w:rPr>
        <w:t xml:space="preserve"> is so close to the reflector that it cannot effectively illuminate the entire surface.</w:t>
      </w:r>
    </w:p>
    <w:p w:rsidR="00C91F73" w:rsidRPr="00565158" w:rsidRDefault="00C91F73"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noProof/>
          <w:sz w:val="24"/>
          <w:szCs w:val="24"/>
        </w:rPr>
        <w:lastRenderedPageBreak/>
        <w:drawing>
          <wp:inline distT="0" distB="0" distL="0" distR="0">
            <wp:extent cx="5943600" cy="4589362"/>
            <wp:effectExtent l="19050" t="0" r="0" b="0"/>
            <wp:docPr id="2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srcRect/>
                    <a:stretch>
                      <a:fillRect/>
                    </a:stretch>
                  </pic:blipFill>
                  <pic:spPr bwMode="auto">
                    <a:xfrm>
                      <a:off x="0" y="0"/>
                      <a:ext cx="5943600" cy="4589362"/>
                    </a:xfrm>
                    <a:prstGeom prst="rect">
                      <a:avLst/>
                    </a:prstGeom>
                    <a:noFill/>
                    <a:ln w="9525">
                      <a:noFill/>
                      <a:miter lim="800000"/>
                      <a:headEnd/>
                      <a:tailEnd/>
                    </a:ln>
                  </pic:spPr>
                </pic:pic>
              </a:graphicData>
            </a:graphic>
          </wp:inline>
        </w:drawing>
      </w:r>
    </w:p>
    <w:p w:rsidR="009843ED" w:rsidRPr="00565158" w:rsidRDefault="00C91F73" w:rsidP="00565158">
      <w:pPr>
        <w:autoSpaceDE w:val="0"/>
        <w:autoSpaceDN w:val="0"/>
        <w:adjustRightInd w:val="0"/>
        <w:spacing w:after="0" w:line="240" w:lineRule="auto"/>
        <w:jc w:val="both"/>
        <w:rPr>
          <w:rFonts w:ascii="Times New Roman" w:hAnsi="Times New Roman" w:cs="Times New Roman"/>
          <w:b/>
          <w:color w:val="000000"/>
          <w:sz w:val="24"/>
          <w:szCs w:val="24"/>
        </w:rPr>
      </w:pPr>
      <w:r w:rsidRPr="00565158">
        <w:rPr>
          <w:rFonts w:ascii="Times New Roman" w:hAnsi="Times New Roman" w:cs="Times New Roman"/>
          <w:i/>
          <w:iCs/>
          <w:sz w:val="24"/>
          <w:szCs w:val="24"/>
        </w:rPr>
        <w:t>Antenna noise temperature is a function of the antenna f/D ratio and diameter as well as the elevation angle of the dish as it points toward the geostationary satellite's location in the sky</w:t>
      </w:r>
    </w:p>
    <w:p w:rsidR="009843ED" w:rsidRPr="00565158" w:rsidRDefault="009843ED" w:rsidP="00565158">
      <w:pPr>
        <w:autoSpaceDE w:val="0"/>
        <w:autoSpaceDN w:val="0"/>
        <w:adjustRightInd w:val="0"/>
        <w:spacing w:after="0" w:line="240" w:lineRule="auto"/>
        <w:jc w:val="both"/>
        <w:rPr>
          <w:rFonts w:ascii="Times New Roman" w:hAnsi="Times New Roman" w:cs="Times New Roman"/>
          <w:i/>
          <w:iCs/>
          <w:sz w:val="24"/>
          <w:szCs w:val="24"/>
        </w:rPr>
      </w:pPr>
    </w:p>
    <w:p w:rsidR="009843ED" w:rsidRPr="00565158" w:rsidRDefault="0068621E" w:rsidP="00565158">
      <w:pPr>
        <w:autoSpaceDE w:val="0"/>
        <w:autoSpaceDN w:val="0"/>
        <w:adjustRightInd w:val="0"/>
        <w:spacing w:after="0" w:line="240" w:lineRule="auto"/>
        <w:jc w:val="both"/>
        <w:rPr>
          <w:rFonts w:ascii="Times New Roman" w:hAnsi="Times New Roman" w:cs="Times New Roman"/>
          <w:b/>
          <w:bCs/>
          <w:sz w:val="24"/>
          <w:szCs w:val="24"/>
          <w:u w:val="single"/>
        </w:rPr>
      </w:pPr>
      <w:r w:rsidRPr="00565158">
        <w:rPr>
          <w:rFonts w:ascii="Times New Roman" w:hAnsi="Times New Roman" w:cs="Times New Roman"/>
          <w:b/>
          <w:bCs/>
          <w:sz w:val="24"/>
          <w:szCs w:val="24"/>
          <w:u w:val="single"/>
        </w:rPr>
        <w:t>DISH MATERIALS AND CONSTRUCTION</w:t>
      </w:r>
    </w:p>
    <w:p w:rsidR="009843ED" w:rsidRPr="00565158" w:rsidRDefault="009843ED" w:rsidP="00565158">
      <w:pPr>
        <w:autoSpaceDE w:val="0"/>
        <w:autoSpaceDN w:val="0"/>
        <w:adjustRightInd w:val="0"/>
        <w:spacing w:after="0" w:line="240" w:lineRule="auto"/>
        <w:jc w:val="both"/>
        <w:rPr>
          <w:rFonts w:ascii="Times New Roman" w:hAnsi="Times New Roman" w:cs="Times New Roman"/>
          <w:b/>
          <w:bCs/>
          <w:sz w:val="24"/>
          <w:szCs w:val="24"/>
          <w:u w:val="single"/>
        </w:rPr>
      </w:pPr>
    </w:p>
    <w:p w:rsidR="009843ED" w:rsidRPr="00565158" w:rsidRDefault="009843ED" w:rsidP="00565158">
      <w:pPr>
        <w:autoSpaceDE w:val="0"/>
        <w:autoSpaceDN w:val="0"/>
        <w:adjustRightInd w:val="0"/>
        <w:spacing w:after="0" w:line="240" w:lineRule="auto"/>
        <w:jc w:val="both"/>
        <w:rPr>
          <w:rFonts w:ascii="Times New Roman" w:hAnsi="Times New Roman" w:cs="Times New Roman"/>
          <w:b/>
          <w:bCs/>
          <w:sz w:val="24"/>
          <w:szCs w:val="24"/>
          <w:u w:val="single"/>
        </w:rPr>
      </w:pPr>
    </w:p>
    <w:p w:rsidR="009843ED" w:rsidRPr="00565158" w:rsidRDefault="009843ED"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The reflector's surface material must be constructed out of metal in order to reflect the incoming microwave signals. Some antenna reflectors appear to be manufactured out of plastic or fiberglass; however, these dishes actually have an embedded metal mesh material that reflects the incoming satellite signals to the front and center of the dish.</w:t>
      </w:r>
    </w:p>
    <w:p w:rsidR="009843ED" w:rsidRPr="00565158" w:rsidRDefault="009843ED" w:rsidP="00565158">
      <w:pPr>
        <w:autoSpaceDE w:val="0"/>
        <w:autoSpaceDN w:val="0"/>
        <w:adjustRightInd w:val="0"/>
        <w:spacing w:after="0" w:line="240" w:lineRule="auto"/>
        <w:jc w:val="both"/>
        <w:rPr>
          <w:rFonts w:ascii="Times New Roman" w:hAnsi="Times New Roman" w:cs="Times New Roman"/>
          <w:sz w:val="24"/>
          <w:szCs w:val="24"/>
        </w:rPr>
      </w:pPr>
    </w:p>
    <w:p w:rsidR="009843ED" w:rsidRPr="00565158" w:rsidRDefault="009843ED" w:rsidP="00565158">
      <w:pPr>
        <w:pStyle w:val="Default"/>
        <w:jc w:val="both"/>
      </w:pPr>
      <w:r w:rsidRPr="00565158">
        <w:t>The solid one-piece metal antenna is most always the dish with the best performance characteristics because there can be no assembly errors and the reflector normally will maintain its precise shape over the lifetime of the system. Solid petal antennas constructed out of four or more metal panels are generally the next best performance value, as potential assembly errors are limited to variations along the seams between panels. The installer can visually inspect these seams during assembly to ensure that there are no variations in the surface curve from one petal to the next. Installation errors almost never occur when this type of antenna is assembled face-down on a flat, level surface.</w:t>
      </w:r>
    </w:p>
    <w:p w:rsidR="00C91F73" w:rsidRPr="00565158" w:rsidRDefault="00C91F73" w:rsidP="00565158">
      <w:pPr>
        <w:pStyle w:val="Default"/>
        <w:jc w:val="both"/>
      </w:pPr>
    </w:p>
    <w:p w:rsidR="00C91F73" w:rsidRPr="00565158" w:rsidRDefault="00C91F73" w:rsidP="00565158">
      <w:pPr>
        <w:pStyle w:val="Default"/>
        <w:jc w:val="both"/>
      </w:pPr>
    </w:p>
    <w:p w:rsidR="00C91F73" w:rsidRPr="00565158" w:rsidRDefault="00C91F73" w:rsidP="00565158">
      <w:pPr>
        <w:pStyle w:val="Default"/>
        <w:jc w:val="both"/>
      </w:pPr>
    </w:p>
    <w:p w:rsidR="007338F1" w:rsidRPr="00565158" w:rsidRDefault="007338F1" w:rsidP="00565158">
      <w:pPr>
        <w:autoSpaceDE w:val="0"/>
        <w:autoSpaceDN w:val="0"/>
        <w:adjustRightInd w:val="0"/>
        <w:spacing w:after="0" w:line="240" w:lineRule="auto"/>
        <w:jc w:val="both"/>
        <w:rPr>
          <w:rFonts w:ascii="Times New Roman" w:hAnsi="Times New Roman" w:cs="Times New Roman"/>
          <w:b/>
          <w:bCs/>
          <w:color w:val="000000"/>
          <w:sz w:val="24"/>
          <w:szCs w:val="24"/>
          <w:u w:val="single"/>
        </w:rPr>
      </w:pPr>
      <w:r w:rsidRPr="00565158">
        <w:rPr>
          <w:rFonts w:ascii="Times New Roman" w:hAnsi="Times New Roman" w:cs="Times New Roman"/>
          <w:b/>
          <w:bCs/>
          <w:color w:val="000000"/>
          <w:sz w:val="24"/>
          <w:szCs w:val="24"/>
          <w:u w:val="single"/>
        </w:rPr>
        <w:t>Offset-fe</w:t>
      </w:r>
      <w:r w:rsidR="000E5815" w:rsidRPr="00565158">
        <w:rPr>
          <w:rFonts w:ascii="Times New Roman" w:hAnsi="Times New Roman" w:cs="Times New Roman"/>
          <w:b/>
          <w:bCs/>
          <w:color w:val="000000"/>
          <w:sz w:val="24"/>
          <w:szCs w:val="24"/>
          <w:u w:val="single"/>
        </w:rPr>
        <w:t>e</w:t>
      </w:r>
      <w:r w:rsidRPr="00565158">
        <w:rPr>
          <w:rFonts w:ascii="Times New Roman" w:hAnsi="Times New Roman" w:cs="Times New Roman"/>
          <w:b/>
          <w:bCs/>
          <w:color w:val="000000"/>
          <w:sz w:val="24"/>
          <w:szCs w:val="24"/>
          <w:u w:val="single"/>
        </w:rPr>
        <w:t>d Antennas</w:t>
      </w:r>
    </w:p>
    <w:p w:rsidR="007338F1" w:rsidRPr="00565158" w:rsidRDefault="007338F1" w:rsidP="00565158">
      <w:pPr>
        <w:autoSpaceDE w:val="0"/>
        <w:autoSpaceDN w:val="0"/>
        <w:adjustRightInd w:val="0"/>
        <w:spacing w:after="0" w:line="240" w:lineRule="auto"/>
        <w:jc w:val="both"/>
        <w:rPr>
          <w:rFonts w:ascii="Times New Roman" w:hAnsi="Times New Roman" w:cs="Times New Roman"/>
          <w:b/>
          <w:bCs/>
          <w:color w:val="000000"/>
          <w:sz w:val="24"/>
          <w:szCs w:val="24"/>
          <w:u w:val="single"/>
        </w:rPr>
      </w:pPr>
    </w:p>
    <w:p w:rsidR="007338F1" w:rsidRPr="00565158" w:rsidRDefault="007338F1" w:rsidP="00565158">
      <w:pPr>
        <w:autoSpaceDE w:val="0"/>
        <w:autoSpaceDN w:val="0"/>
        <w:adjustRightInd w:val="0"/>
        <w:spacing w:after="0" w:line="240" w:lineRule="auto"/>
        <w:jc w:val="both"/>
        <w:rPr>
          <w:rFonts w:ascii="Times New Roman" w:hAnsi="Times New Roman" w:cs="Times New Roman"/>
          <w:color w:val="000000"/>
          <w:sz w:val="24"/>
          <w:szCs w:val="24"/>
          <w:u w:val="single"/>
        </w:rPr>
      </w:pPr>
    </w:p>
    <w:p w:rsidR="007338F1" w:rsidRPr="00565158" w:rsidRDefault="007338F1"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xml:space="preserve">One oval dish design that is the antenna of choice for most digital DTH satellite TV service providers is called the offset-fed antenna (Figure 5-5). Here the manufacturer uses a smaller subsection of the same paraboloid used to produce prime focus antennas (see Figure 5-6), but with a major axis in the north/south direction, and a smaller minor axis in the east/west direction. </w:t>
      </w:r>
    </w:p>
    <w:p w:rsidR="007338F1" w:rsidRPr="00565158" w:rsidRDefault="007338F1"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 xml:space="preserve">The offset paraboloid eliminates aperture blockage, reduces antenna noise temperature, and resists the accumulation of ice and snow by placing the feed below the reflector and angling it upwards. In this case, the reflector acts as if it were a portion of a much larger paraboloid. But because only a portion of this imaginary reflector exists, the feed is designed just to illuminate that portion. The offset-fed antenna then performs just as it would as a part of the larger dish, and directs its beam exactly the same way. </w:t>
      </w:r>
    </w:p>
    <w:p w:rsidR="007338F1" w:rsidRPr="00565158" w:rsidRDefault="007338F1" w:rsidP="00565158">
      <w:pPr>
        <w:pageBreakBefore/>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lastRenderedPageBreak/>
        <w:t>The offset-fed antenna design offers several distinct advantages over its prime focus counterparts. There is no feedhorn blockage, an important consideration when the antenna aperture is less than one meter in diameter. Moreover, antenna designers can reconfigure the required antenna aperture as a flatter, more nearly vertical reflector, with the added advantage of pointing the feed skywards, away from the hot-noise source of the Earth. Because of these advantages, the offset-fed antenna can achieve higher efficiency levels than prime focus antennas normally attain, usually in the 70 percent range.</w:t>
      </w:r>
    </w:p>
    <w:p w:rsidR="00C91F73" w:rsidRPr="00565158" w:rsidRDefault="00C91F73" w:rsidP="00565158">
      <w:pPr>
        <w:pStyle w:val="Default"/>
        <w:jc w:val="both"/>
        <w:rPr>
          <w:i/>
          <w:iCs/>
        </w:rPr>
      </w:pPr>
    </w:p>
    <w:p w:rsidR="007338F1" w:rsidRPr="00565158" w:rsidRDefault="007338F1" w:rsidP="00565158">
      <w:pPr>
        <w:pStyle w:val="Default"/>
        <w:jc w:val="both"/>
      </w:pPr>
      <w:r w:rsidRPr="00565158">
        <w:rPr>
          <w:noProof/>
        </w:rPr>
        <w:drawing>
          <wp:inline distT="0" distB="0" distL="0" distR="0">
            <wp:extent cx="6411600" cy="4266180"/>
            <wp:effectExtent l="19050" t="0" r="8250" b="0"/>
            <wp:docPr id="2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cstate="print"/>
                    <a:srcRect/>
                    <a:stretch>
                      <a:fillRect/>
                    </a:stretch>
                  </pic:blipFill>
                  <pic:spPr bwMode="auto">
                    <a:xfrm>
                      <a:off x="0" y="0"/>
                      <a:ext cx="6411600" cy="4266180"/>
                    </a:xfrm>
                    <a:prstGeom prst="rect">
                      <a:avLst/>
                    </a:prstGeom>
                    <a:noFill/>
                    <a:ln w="9525">
                      <a:noFill/>
                      <a:miter lim="800000"/>
                      <a:headEnd/>
                      <a:tailEnd/>
                    </a:ln>
                  </pic:spPr>
                </pic:pic>
              </a:graphicData>
            </a:graphic>
          </wp:inline>
        </w:drawing>
      </w:r>
    </w:p>
    <w:p w:rsidR="00C91F73" w:rsidRPr="00565158" w:rsidRDefault="00C91F73" w:rsidP="00565158">
      <w:pPr>
        <w:pStyle w:val="Default"/>
        <w:jc w:val="both"/>
      </w:pPr>
    </w:p>
    <w:p w:rsidR="00C91F73" w:rsidRPr="00565158" w:rsidRDefault="00C91F73" w:rsidP="00565158">
      <w:pPr>
        <w:pStyle w:val="Default"/>
        <w:jc w:val="both"/>
      </w:pPr>
    </w:p>
    <w:p w:rsidR="007338F1" w:rsidRPr="00565158" w:rsidRDefault="007338F1" w:rsidP="00565158">
      <w:pPr>
        <w:pStyle w:val="Default"/>
        <w:jc w:val="both"/>
      </w:pPr>
    </w:p>
    <w:p w:rsidR="007338F1" w:rsidRPr="00565158" w:rsidRDefault="007338F1" w:rsidP="00565158">
      <w:pPr>
        <w:pStyle w:val="Default"/>
        <w:jc w:val="both"/>
      </w:pPr>
    </w:p>
    <w:p w:rsidR="007338F1" w:rsidRPr="00565158" w:rsidRDefault="007338F1" w:rsidP="00565158">
      <w:pPr>
        <w:pStyle w:val="Default"/>
        <w:jc w:val="both"/>
      </w:pPr>
    </w:p>
    <w:p w:rsidR="007338F1" w:rsidRPr="00565158" w:rsidRDefault="007338F1" w:rsidP="00565158">
      <w:pPr>
        <w:pStyle w:val="Default"/>
        <w:jc w:val="both"/>
      </w:pPr>
    </w:p>
    <w:p w:rsidR="007338F1" w:rsidRPr="00565158" w:rsidRDefault="007338F1" w:rsidP="00565158">
      <w:pPr>
        <w:pStyle w:val="Default"/>
        <w:jc w:val="both"/>
      </w:pPr>
    </w:p>
    <w:p w:rsidR="007338F1" w:rsidRPr="00565158" w:rsidRDefault="007338F1" w:rsidP="00565158">
      <w:pPr>
        <w:pStyle w:val="Default"/>
        <w:jc w:val="both"/>
      </w:pPr>
    </w:p>
    <w:p w:rsidR="007338F1" w:rsidRPr="00565158" w:rsidRDefault="007338F1" w:rsidP="00565158">
      <w:pPr>
        <w:pStyle w:val="Default"/>
        <w:jc w:val="both"/>
      </w:pPr>
    </w:p>
    <w:p w:rsidR="007338F1" w:rsidRPr="00565158" w:rsidRDefault="007338F1"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The point is the dish's feed horn, which passes the signal onto the receiving equipment. In an ideal setup, there aren't any major obstacles between the satellite and the dish, so the dish receives a clear signal.</w:t>
      </w:r>
    </w:p>
    <w:p w:rsidR="007338F1" w:rsidRPr="00565158" w:rsidRDefault="007338F1"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noProof/>
          <w:sz w:val="24"/>
          <w:szCs w:val="24"/>
        </w:rPr>
        <w:lastRenderedPageBreak/>
        <w:drawing>
          <wp:inline distT="0" distB="0" distL="0" distR="0">
            <wp:extent cx="3800475" cy="2847975"/>
            <wp:effectExtent l="19050" t="0" r="9525" b="0"/>
            <wp:docPr id="2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cstate="print"/>
                    <a:srcRect/>
                    <a:stretch>
                      <a:fillRect/>
                    </a:stretch>
                  </pic:blipFill>
                  <pic:spPr bwMode="auto">
                    <a:xfrm>
                      <a:off x="0" y="0"/>
                      <a:ext cx="3800475" cy="2847975"/>
                    </a:xfrm>
                    <a:prstGeom prst="rect">
                      <a:avLst/>
                    </a:prstGeom>
                    <a:noFill/>
                    <a:ln w="9525">
                      <a:noFill/>
                      <a:miter lim="800000"/>
                      <a:headEnd/>
                      <a:tailEnd/>
                    </a:ln>
                  </pic:spPr>
                </pic:pic>
              </a:graphicData>
            </a:graphic>
          </wp:inline>
        </w:drawing>
      </w:r>
    </w:p>
    <w:p w:rsidR="007338F1" w:rsidRPr="00565158" w:rsidRDefault="007338F1" w:rsidP="00565158">
      <w:pPr>
        <w:autoSpaceDE w:val="0"/>
        <w:autoSpaceDN w:val="0"/>
        <w:adjustRightInd w:val="0"/>
        <w:spacing w:after="0" w:line="240" w:lineRule="auto"/>
        <w:jc w:val="both"/>
        <w:rPr>
          <w:rFonts w:ascii="Times New Roman" w:hAnsi="Times New Roman" w:cs="Times New Roman"/>
          <w:sz w:val="24"/>
          <w:szCs w:val="24"/>
        </w:rPr>
      </w:pPr>
    </w:p>
    <w:p w:rsidR="007338F1" w:rsidRPr="00565158" w:rsidRDefault="007338F1"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In some systems, the dish needs to pick up signals from two or more satellites at the same time. The satellites may be close enough together that a regular dish with a single horn can pick up signals from both. This compromises quality somewhat, because the dish isn't aimed directly at one or more of the satellites. A new dish design uses two or more horns to pick up different satellite signals. As the beams from different satellites hit the curved dish, they reflect at different angles so that one beam hits one of the horns and another beam hits a different horn.</w:t>
      </w:r>
    </w:p>
    <w:p w:rsidR="007338F1" w:rsidRPr="00565158" w:rsidRDefault="007338F1" w:rsidP="00565158">
      <w:pPr>
        <w:autoSpaceDE w:val="0"/>
        <w:autoSpaceDN w:val="0"/>
        <w:adjustRightInd w:val="0"/>
        <w:spacing w:after="0" w:line="240" w:lineRule="auto"/>
        <w:jc w:val="both"/>
        <w:rPr>
          <w:rFonts w:ascii="Times New Roman" w:hAnsi="Times New Roman" w:cs="Times New Roman"/>
          <w:sz w:val="24"/>
          <w:szCs w:val="24"/>
        </w:rPr>
      </w:pPr>
    </w:p>
    <w:p w:rsidR="007338F1" w:rsidRPr="00565158" w:rsidRDefault="007338F1" w:rsidP="00565158">
      <w:pPr>
        <w:autoSpaceDE w:val="0"/>
        <w:autoSpaceDN w:val="0"/>
        <w:adjustRightInd w:val="0"/>
        <w:spacing w:after="0" w:line="240" w:lineRule="auto"/>
        <w:jc w:val="both"/>
        <w:rPr>
          <w:rFonts w:ascii="Times New Roman" w:hAnsi="Times New Roman" w:cs="Times New Roman"/>
          <w:sz w:val="24"/>
          <w:szCs w:val="24"/>
        </w:rPr>
      </w:pPr>
    </w:p>
    <w:p w:rsidR="007338F1" w:rsidRPr="00565158" w:rsidRDefault="007338F1"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 xml:space="preserve">The central element in the feed horn is the </w:t>
      </w:r>
      <w:r w:rsidRPr="00565158">
        <w:rPr>
          <w:rFonts w:ascii="Times New Roman" w:hAnsi="Times New Roman" w:cs="Times New Roman"/>
          <w:b/>
          <w:bCs/>
          <w:sz w:val="24"/>
          <w:szCs w:val="24"/>
        </w:rPr>
        <w:t xml:space="preserve">low noise </w:t>
      </w:r>
      <w:r w:rsidR="00DF688F" w:rsidRPr="00565158">
        <w:rPr>
          <w:rFonts w:ascii="Times New Roman" w:hAnsi="Times New Roman" w:cs="Times New Roman"/>
          <w:b/>
          <w:bCs/>
          <w:sz w:val="24"/>
          <w:szCs w:val="24"/>
        </w:rPr>
        <w:t>block down</w:t>
      </w:r>
      <w:r w:rsidRPr="00565158">
        <w:rPr>
          <w:rFonts w:ascii="Times New Roman" w:hAnsi="Times New Roman" w:cs="Times New Roman"/>
          <w:b/>
          <w:bCs/>
          <w:sz w:val="24"/>
          <w:szCs w:val="24"/>
        </w:rPr>
        <w:t xml:space="preserve"> converter</w:t>
      </w:r>
      <w:r w:rsidRPr="00565158">
        <w:rPr>
          <w:rFonts w:ascii="Times New Roman" w:hAnsi="Times New Roman" w:cs="Times New Roman"/>
          <w:sz w:val="24"/>
          <w:szCs w:val="24"/>
        </w:rPr>
        <w:t xml:space="preserve">, or </w:t>
      </w:r>
      <w:r w:rsidRPr="00565158">
        <w:rPr>
          <w:rFonts w:ascii="Times New Roman" w:hAnsi="Times New Roman" w:cs="Times New Roman"/>
          <w:b/>
          <w:bCs/>
          <w:sz w:val="24"/>
          <w:szCs w:val="24"/>
        </w:rPr>
        <w:t>LNB</w:t>
      </w:r>
      <w:r w:rsidRPr="00565158">
        <w:rPr>
          <w:rFonts w:ascii="Times New Roman" w:hAnsi="Times New Roman" w:cs="Times New Roman"/>
          <w:sz w:val="24"/>
          <w:szCs w:val="24"/>
        </w:rPr>
        <w:t xml:space="preserve">. The LNB amplifies the radio signal bouncing off the dish and filters out the </w:t>
      </w:r>
      <w:r w:rsidRPr="00565158">
        <w:rPr>
          <w:rFonts w:ascii="Times New Roman" w:hAnsi="Times New Roman" w:cs="Times New Roman"/>
          <w:b/>
          <w:bCs/>
          <w:sz w:val="24"/>
          <w:szCs w:val="24"/>
        </w:rPr>
        <w:t xml:space="preserve">noise </w:t>
      </w:r>
      <w:r w:rsidRPr="00565158">
        <w:rPr>
          <w:rFonts w:ascii="Times New Roman" w:hAnsi="Times New Roman" w:cs="Times New Roman"/>
          <w:sz w:val="24"/>
          <w:szCs w:val="24"/>
        </w:rPr>
        <w:t>(radio signals not carrying programming). The LNB passes the amplified, filtered signal to the satellite receiver inside the viewer's house.</w:t>
      </w:r>
    </w:p>
    <w:p w:rsidR="000E5815" w:rsidRPr="00565158" w:rsidRDefault="000E5815" w:rsidP="00565158">
      <w:pPr>
        <w:autoSpaceDE w:val="0"/>
        <w:autoSpaceDN w:val="0"/>
        <w:adjustRightInd w:val="0"/>
        <w:spacing w:after="0" w:line="240" w:lineRule="auto"/>
        <w:jc w:val="both"/>
        <w:rPr>
          <w:rFonts w:ascii="Times New Roman" w:hAnsi="Times New Roman" w:cs="Times New Roman"/>
          <w:sz w:val="24"/>
          <w:szCs w:val="24"/>
        </w:rPr>
      </w:pPr>
    </w:p>
    <w:p w:rsidR="006F4E31" w:rsidRPr="00565158" w:rsidRDefault="006F4E31" w:rsidP="00565158">
      <w:pPr>
        <w:autoSpaceDE w:val="0"/>
        <w:autoSpaceDN w:val="0"/>
        <w:adjustRightInd w:val="0"/>
        <w:spacing w:after="0" w:line="240" w:lineRule="auto"/>
        <w:jc w:val="both"/>
        <w:rPr>
          <w:rFonts w:ascii="Times New Roman" w:hAnsi="Times New Roman" w:cs="Times New Roman"/>
          <w:sz w:val="24"/>
          <w:szCs w:val="24"/>
        </w:rPr>
      </w:pPr>
    </w:p>
    <w:p w:rsidR="006F4E31" w:rsidRPr="00565158" w:rsidRDefault="006F4E31" w:rsidP="00565158">
      <w:pPr>
        <w:autoSpaceDE w:val="0"/>
        <w:autoSpaceDN w:val="0"/>
        <w:adjustRightInd w:val="0"/>
        <w:spacing w:after="0" w:line="240" w:lineRule="auto"/>
        <w:jc w:val="both"/>
        <w:rPr>
          <w:rFonts w:ascii="Times New Roman" w:hAnsi="Times New Roman" w:cs="Times New Roman"/>
          <w:sz w:val="24"/>
          <w:szCs w:val="24"/>
        </w:rPr>
      </w:pPr>
    </w:p>
    <w:p w:rsidR="006F4E31" w:rsidRPr="00565158" w:rsidRDefault="006F4E31" w:rsidP="00565158">
      <w:pPr>
        <w:autoSpaceDE w:val="0"/>
        <w:autoSpaceDN w:val="0"/>
        <w:adjustRightInd w:val="0"/>
        <w:spacing w:after="0" w:line="240" w:lineRule="auto"/>
        <w:jc w:val="both"/>
        <w:rPr>
          <w:rFonts w:ascii="Times New Roman" w:hAnsi="Times New Roman" w:cs="Times New Roman"/>
          <w:sz w:val="24"/>
          <w:szCs w:val="24"/>
        </w:rPr>
      </w:pPr>
    </w:p>
    <w:p w:rsidR="006F4E31" w:rsidRPr="00565158" w:rsidRDefault="006F4E31" w:rsidP="00565158">
      <w:pPr>
        <w:autoSpaceDE w:val="0"/>
        <w:autoSpaceDN w:val="0"/>
        <w:adjustRightInd w:val="0"/>
        <w:spacing w:after="0" w:line="240" w:lineRule="auto"/>
        <w:jc w:val="both"/>
        <w:rPr>
          <w:rFonts w:ascii="Times New Roman" w:hAnsi="Times New Roman" w:cs="Times New Roman"/>
          <w:sz w:val="24"/>
          <w:szCs w:val="24"/>
        </w:rPr>
      </w:pPr>
    </w:p>
    <w:p w:rsidR="000E5815" w:rsidRPr="00565158" w:rsidRDefault="000E5815" w:rsidP="00565158">
      <w:pPr>
        <w:autoSpaceDE w:val="0"/>
        <w:autoSpaceDN w:val="0"/>
        <w:adjustRightInd w:val="0"/>
        <w:spacing w:after="0" w:line="240" w:lineRule="auto"/>
        <w:jc w:val="both"/>
        <w:rPr>
          <w:rFonts w:ascii="Times New Roman" w:hAnsi="Times New Roman" w:cs="Times New Roman"/>
          <w:sz w:val="24"/>
          <w:szCs w:val="24"/>
        </w:rPr>
      </w:pPr>
    </w:p>
    <w:p w:rsidR="000E5815" w:rsidRPr="00565158" w:rsidRDefault="000E5815" w:rsidP="00565158">
      <w:pPr>
        <w:pStyle w:val="CM36"/>
        <w:spacing w:after="267"/>
        <w:jc w:val="both"/>
        <w:rPr>
          <w:b/>
          <w:color w:val="000000"/>
          <w:u w:val="single"/>
        </w:rPr>
      </w:pPr>
      <w:r w:rsidRPr="00565158">
        <w:rPr>
          <w:b/>
          <w:color w:val="000000"/>
          <w:u w:val="single"/>
        </w:rPr>
        <w:t xml:space="preserve">Antenna Specifications: </w:t>
      </w:r>
    </w:p>
    <w:p w:rsidR="000E5815" w:rsidRPr="00565158" w:rsidRDefault="000E5815" w:rsidP="00565158">
      <w:pPr>
        <w:autoSpaceDE w:val="0"/>
        <w:autoSpaceDN w:val="0"/>
        <w:adjustRightInd w:val="0"/>
        <w:spacing w:after="0" w:line="240" w:lineRule="auto"/>
        <w:jc w:val="both"/>
        <w:rPr>
          <w:rFonts w:ascii="Times New Roman" w:hAnsi="Times New Roman" w:cs="Times New Roman"/>
          <w:b/>
          <w:sz w:val="24"/>
          <w:szCs w:val="24"/>
        </w:rPr>
      </w:pPr>
      <w:r w:rsidRPr="00565158">
        <w:rPr>
          <w:rFonts w:ascii="Times New Roman" w:hAnsi="Times New Roman" w:cs="Times New Roman"/>
          <w:b/>
          <w:color w:val="000000"/>
          <w:sz w:val="24"/>
          <w:szCs w:val="24"/>
        </w:rPr>
        <w:t>Reflector Size</w:t>
      </w:r>
      <w:r w:rsidR="00054ABC" w:rsidRPr="00565158">
        <w:rPr>
          <w:rFonts w:ascii="Times New Roman" w:hAnsi="Times New Roman" w:cs="Times New Roman"/>
          <w:b/>
          <w:color w:val="000000"/>
          <w:sz w:val="24"/>
          <w:szCs w:val="24"/>
        </w:rPr>
        <w:t xml:space="preserve">                                                                     </w:t>
      </w:r>
      <w:r w:rsidR="00054ABC" w:rsidRPr="00565158">
        <w:rPr>
          <w:rFonts w:ascii="Times New Roman" w:hAnsi="Times New Roman" w:cs="Times New Roman"/>
          <w:b/>
          <w:sz w:val="24"/>
          <w:szCs w:val="24"/>
        </w:rPr>
        <w:t>65cm</w:t>
      </w:r>
    </w:p>
    <w:p w:rsidR="00054ABC" w:rsidRPr="00565158" w:rsidRDefault="00054ABC" w:rsidP="00565158">
      <w:pPr>
        <w:autoSpaceDE w:val="0"/>
        <w:autoSpaceDN w:val="0"/>
        <w:adjustRightInd w:val="0"/>
        <w:spacing w:after="0" w:line="240" w:lineRule="auto"/>
        <w:jc w:val="both"/>
        <w:rPr>
          <w:rFonts w:ascii="Times New Roman" w:hAnsi="Times New Roman" w:cs="Times New Roman"/>
          <w:b/>
          <w:color w:val="000000"/>
          <w:sz w:val="24"/>
          <w:szCs w:val="24"/>
        </w:rPr>
      </w:pPr>
    </w:p>
    <w:p w:rsidR="000E5815" w:rsidRPr="00565158" w:rsidRDefault="000E5815" w:rsidP="00565158">
      <w:pPr>
        <w:autoSpaceDE w:val="0"/>
        <w:autoSpaceDN w:val="0"/>
        <w:adjustRightInd w:val="0"/>
        <w:spacing w:after="0" w:line="240" w:lineRule="auto"/>
        <w:jc w:val="both"/>
        <w:rPr>
          <w:rFonts w:ascii="Times New Roman" w:hAnsi="Times New Roman" w:cs="Times New Roman"/>
          <w:b/>
          <w:sz w:val="24"/>
          <w:szCs w:val="24"/>
        </w:rPr>
      </w:pPr>
      <w:r w:rsidRPr="00565158">
        <w:rPr>
          <w:rFonts w:ascii="Times New Roman" w:hAnsi="Times New Roman" w:cs="Times New Roman"/>
          <w:b/>
          <w:color w:val="000000"/>
          <w:sz w:val="24"/>
          <w:szCs w:val="24"/>
        </w:rPr>
        <w:t xml:space="preserve"> Type </w:t>
      </w:r>
      <w:r w:rsidR="00054ABC" w:rsidRPr="00565158">
        <w:rPr>
          <w:rFonts w:ascii="Times New Roman" w:hAnsi="Times New Roman" w:cs="Times New Roman"/>
          <w:b/>
          <w:color w:val="000000"/>
          <w:sz w:val="24"/>
          <w:szCs w:val="24"/>
        </w:rPr>
        <w:t xml:space="preserve">                                                                                  </w:t>
      </w:r>
      <w:r w:rsidR="00054ABC" w:rsidRPr="00565158">
        <w:rPr>
          <w:rFonts w:ascii="Times New Roman" w:hAnsi="Times New Roman" w:cs="Times New Roman"/>
          <w:b/>
          <w:sz w:val="24"/>
          <w:szCs w:val="24"/>
        </w:rPr>
        <w:t>Offset Feed</w:t>
      </w:r>
    </w:p>
    <w:p w:rsidR="00054ABC" w:rsidRPr="00565158" w:rsidRDefault="00054ABC" w:rsidP="00565158">
      <w:pPr>
        <w:autoSpaceDE w:val="0"/>
        <w:autoSpaceDN w:val="0"/>
        <w:adjustRightInd w:val="0"/>
        <w:spacing w:after="0" w:line="240" w:lineRule="auto"/>
        <w:jc w:val="both"/>
        <w:rPr>
          <w:rFonts w:ascii="Times New Roman" w:hAnsi="Times New Roman" w:cs="Times New Roman"/>
          <w:b/>
          <w:color w:val="000000"/>
          <w:sz w:val="24"/>
          <w:szCs w:val="24"/>
        </w:rPr>
      </w:pPr>
    </w:p>
    <w:p w:rsidR="000E5815" w:rsidRPr="00565158" w:rsidRDefault="000E5815" w:rsidP="00565158">
      <w:pPr>
        <w:autoSpaceDE w:val="0"/>
        <w:autoSpaceDN w:val="0"/>
        <w:adjustRightInd w:val="0"/>
        <w:spacing w:after="0" w:line="240" w:lineRule="auto"/>
        <w:jc w:val="both"/>
        <w:rPr>
          <w:rFonts w:ascii="Times New Roman" w:hAnsi="Times New Roman" w:cs="Times New Roman"/>
          <w:b/>
          <w:color w:val="000000"/>
          <w:sz w:val="24"/>
          <w:szCs w:val="24"/>
        </w:rPr>
      </w:pPr>
      <w:r w:rsidRPr="00565158">
        <w:rPr>
          <w:rFonts w:ascii="Times New Roman" w:hAnsi="Times New Roman" w:cs="Times New Roman"/>
          <w:b/>
          <w:color w:val="000000"/>
          <w:sz w:val="24"/>
          <w:szCs w:val="24"/>
        </w:rPr>
        <w:t xml:space="preserve">Frequency </w:t>
      </w:r>
      <w:r w:rsidR="00054ABC" w:rsidRPr="00565158">
        <w:rPr>
          <w:rFonts w:ascii="Times New Roman" w:hAnsi="Times New Roman" w:cs="Times New Roman"/>
          <w:b/>
          <w:color w:val="000000"/>
          <w:sz w:val="24"/>
          <w:szCs w:val="24"/>
        </w:rPr>
        <w:t xml:space="preserve">                                                                          10.7 to 12.75GHz</w:t>
      </w:r>
    </w:p>
    <w:p w:rsidR="00054ABC" w:rsidRPr="00565158" w:rsidRDefault="00054ABC" w:rsidP="00565158">
      <w:pPr>
        <w:autoSpaceDE w:val="0"/>
        <w:autoSpaceDN w:val="0"/>
        <w:adjustRightInd w:val="0"/>
        <w:spacing w:after="0" w:line="240" w:lineRule="auto"/>
        <w:jc w:val="both"/>
        <w:rPr>
          <w:rFonts w:ascii="Times New Roman" w:hAnsi="Times New Roman" w:cs="Times New Roman"/>
          <w:b/>
          <w:color w:val="000000"/>
          <w:sz w:val="24"/>
          <w:szCs w:val="24"/>
        </w:rPr>
      </w:pPr>
    </w:p>
    <w:p w:rsidR="00054ABC" w:rsidRPr="00565158" w:rsidRDefault="000E5815" w:rsidP="00565158">
      <w:pPr>
        <w:autoSpaceDE w:val="0"/>
        <w:autoSpaceDN w:val="0"/>
        <w:adjustRightInd w:val="0"/>
        <w:spacing w:after="0" w:line="240" w:lineRule="auto"/>
        <w:jc w:val="both"/>
        <w:rPr>
          <w:rFonts w:ascii="Times New Roman" w:hAnsi="Times New Roman" w:cs="Times New Roman"/>
          <w:b/>
          <w:color w:val="000000"/>
          <w:sz w:val="24"/>
          <w:szCs w:val="24"/>
        </w:rPr>
      </w:pPr>
      <w:r w:rsidRPr="00565158">
        <w:rPr>
          <w:rFonts w:ascii="Times New Roman" w:hAnsi="Times New Roman" w:cs="Times New Roman"/>
          <w:b/>
          <w:color w:val="000000"/>
          <w:sz w:val="24"/>
          <w:szCs w:val="24"/>
        </w:rPr>
        <w:t xml:space="preserve">Antenna Gain </w:t>
      </w:r>
      <w:r w:rsidR="00054ABC" w:rsidRPr="00565158">
        <w:rPr>
          <w:rFonts w:ascii="Times New Roman" w:hAnsi="Times New Roman" w:cs="Times New Roman"/>
          <w:b/>
          <w:color w:val="000000"/>
          <w:sz w:val="24"/>
          <w:szCs w:val="24"/>
        </w:rPr>
        <w:t xml:space="preserve">                                                                     </w:t>
      </w:r>
      <w:r w:rsidR="007A011B" w:rsidRPr="00565158">
        <w:rPr>
          <w:rFonts w:ascii="Times New Roman" w:hAnsi="Times New Roman" w:cs="Times New Roman"/>
          <w:b/>
          <w:color w:val="000000"/>
          <w:sz w:val="24"/>
          <w:szCs w:val="24"/>
        </w:rPr>
        <w:t>&gt;</w:t>
      </w:r>
      <w:r w:rsidR="00054ABC" w:rsidRPr="00565158">
        <w:rPr>
          <w:rFonts w:ascii="Times New Roman" w:hAnsi="Times New Roman" w:cs="Times New Roman"/>
          <w:b/>
          <w:color w:val="000000"/>
          <w:sz w:val="24"/>
          <w:szCs w:val="24"/>
        </w:rPr>
        <w:t>36.75dBi @12.75GHz</w:t>
      </w:r>
    </w:p>
    <w:p w:rsidR="00054ABC" w:rsidRPr="00565158" w:rsidRDefault="00054ABC" w:rsidP="00565158">
      <w:pPr>
        <w:autoSpaceDE w:val="0"/>
        <w:autoSpaceDN w:val="0"/>
        <w:adjustRightInd w:val="0"/>
        <w:spacing w:after="0" w:line="240" w:lineRule="auto"/>
        <w:jc w:val="both"/>
        <w:rPr>
          <w:rFonts w:ascii="Times New Roman" w:hAnsi="Times New Roman" w:cs="Times New Roman"/>
          <w:b/>
          <w:color w:val="000000"/>
          <w:sz w:val="24"/>
          <w:szCs w:val="24"/>
        </w:rPr>
      </w:pPr>
    </w:p>
    <w:p w:rsidR="00054ABC" w:rsidRPr="00565158" w:rsidRDefault="000E5815" w:rsidP="00565158">
      <w:pPr>
        <w:pStyle w:val="Default"/>
        <w:jc w:val="both"/>
        <w:rPr>
          <w:b/>
        </w:rPr>
      </w:pPr>
      <w:r w:rsidRPr="00565158">
        <w:rPr>
          <w:b/>
        </w:rPr>
        <w:t xml:space="preserve">3dB Beam width </w:t>
      </w:r>
      <w:r w:rsidR="00054ABC" w:rsidRPr="00565158">
        <w:rPr>
          <w:b/>
        </w:rPr>
        <w:t xml:space="preserve">                                                                </w:t>
      </w:r>
      <w:r w:rsidR="007A011B" w:rsidRPr="00565158">
        <w:rPr>
          <w:b/>
        </w:rPr>
        <w:t>&lt;</w:t>
      </w:r>
      <w:r w:rsidR="00054ABC" w:rsidRPr="00565158">
        <w:rPr>
          <w:b/>
        </w:rPr>
        <w:t xml:space="preserve">3.2 degree </w:t>
      </w:r>
    </w:p>
    <w:p w:rsidR="00054ABC" w:rsidRPr="00565158" w:rsidRDefault="00054ABC" w:rsidP="00565158">
      <w:pPr>
        <w:pStyle w:val="Default"/>
        <w:jc w:val="both"/>
        <w:rPr>
          <w:b/>
        </w:rPr>
      </w:pPr>
    </w:p>
    <w:p w:rsidR="00054ABC" w:rsidRPr="00565158" w:rsidRDefault="000E5815" w:rsidP="00565158">
      <w:pPr>
        <w:pStyle w:val="Default"/>
        <w:jc w:val="both"/>
        <w:rPr>
          <w:b/>
        </w:rPr>
      </w:pPr>
      <w:r w:rsidRPr="00565158">
        <w:rPr>
          <w:b/>
        </w:rPr>
        <w:t xml:space="preserve">10dB Beam width </w:t>
      </w:r>
      <w:r w:rsidR="00054ABC" w:rsidRPr="00565158">
        <w:rPr>
          <w:b/>
        </w:rPr>
        <w:t xml:space="preserve">                                                             </w:t>
      </w:r>
      <w:r w:rsidR="007A011B" w:rsidRPr="00565158">
        <w:rPr>
          <w:b/>
        </w:rPr>
        <w:t>&lt;</w:t>
      </w:r>
      <w:r w:rsidR="00054ABC" w:rsidRPr="00565158">
        <w:rPr>
          <w:b/>
        </w:rPr>
        <w:t xml:space="preserve">5.2 degree </w:t>
      </w:r>
    </w:p>
    <w:p w:rsidR="00054ABC" w:rsidRPr="00565158" w:rsidRDefault="00054ABC" w:rsidP="00565158">
      <w:pPr>
        <w:pStyle w:val="Default"/>
        <w:jc w:val="both"/>
        <w:rPr>
          <w:b/>
        </w:rPr>
      </w:pPr>
    </w:p>
    <w:p w:rsidR="00054ABC" w:rsidRPr="00565158" w:rsidRDefault="000E5815" w:rsidP="00565158">
      <w:pPr>
        <w:pStyle w:val="Default"/>
        <w:jc w:val="both"/>
        <w:rPr>
          <w:b/>
        </w:rPr>
      </w:pPr>
      <w:r w:rsidRPr="00565158">
        <w:rPr>
          <w:b/>
        </w:rPr>
        <w:t>Aperture efficiency</w:t>
      </w:r>
      <w:r w:rsidR="00054ABC" w:rsidRPr="00565158">
        <w:rPr>
          <w:b/>
        </w:rPr>
        <w:t xml:space="preserve">                                            </w:t>
      </w:r>
      <w:r w:rsidRPr="00565158">
        <w:rPr>
          <w:b/>
        </w:rPr>
        <w:t xml:space="preserve"> </w:t>
      </w:r>
      <w:r w:rsidR="00054ABC" w:rsidRPr="00565158">
        <w:rPr>
          <w:b/>
        </w:rPr>
        <w:t xml:space="preserve">              </w:t>
      </w:r>
      <w:r w:rsidR="007A011B" w:rsidRPr="00565158">
        <w:rPr>
          <w:b/>
        </w:rPr>
        <w:t>&gt;</w:t>
      </w:r>
      <w:r w:rsidR="00054ABC" w:rsidRPr="00565158">
        <w:rPr>
          <w:b/>
        </w:rPr>
        <w:t>70%</w:t>
      </w:r>
    </w:p>
    <w:p w:rsidR="00054ABC" w:rsidRPr="00565158" w:rsidRDefault="00054ABC" w:rsidP="00565158">
      <w:pPr>
        <w:pStyle w:val="Default"/>
        <w:jc w:val="both"/>
        <w:rPr>
          <w:b/>
        </w:rPr>
      </w:pPr>
    </w:p>
    <w:p w:rsidR="00054ABC" w:rsidRPr="00565158" w:rsidRDefault="000E5815" w:rsidP="00565158">
      <w:pPr>
        <w:pStyle w:val="Default"/>
        <w:jc w:val="both"/>
        <w:rPr>
          <w:b/>
        </w:rPr>
      </w:pPr>
      <w:r w:rsidRPr="00565158">
        <w:rPr>
          <w:b/>
        </w:rPr>
        <w:t xml:space="preserve">Surface Accuracy </w:t>
      </w:r>
      <w:r w:rsidR="00054ABC" w:rsidRPr="00565158">
        <w:rPr>
          <w:b/>
        </w:rPr>
        <w:t xml:space="preserve">                                                               </w:t>
      </w:r>
      <w:r w:rsidR="007A011B" w:rsidRPr="00565158">
        <w:rPr>
          <w:b/>
        </w:rPr>
        <w:t>&lt;</w:t>
      </w:r>
      <w:r w:rsidR="00054ABC" w:rsidRPr="00565158">
        <w:rPr>
          <w:b/>
        </w:rPr>
        <w:t xml:space="preserve">0.01"        </w:t>
      </w:r>
    </w:p>
    <w:p w:rsidR="00054ABC" w:rsidRPr="00565158" w:rsidRDefault="00054ABC" w:rsidP="00565158">
      <w:pPr>
        <w:autoSpaceDE w:val="0"/>
        <w:autoSpaceDN w:val="0"/>
        <w:adjustRightInd w:val="0"/>
        <w:spacing w:after="0" w:line="240" w:lineRule="auto"/>
        <w:jc w:val="both"/>
        <w:rPr>
          <w:rFonts w:ascii="Times New Roman" w:hAnsi="Times New Roman" w:cs="Times New Roman"/>
          <w:b/>
          <w:color w:val="000000"/>
          <w:sz w:val="24"/>
          <w:szCs w:val="24"/>
        </w:rPr>
      </w:pPr>
    </w:p>
    <w:p w:rsidR="00054ABC" w:rsidRPr="00565158" w:rsidRDefault="000E5815" w:rsidP="00565158">
      <w:pPr>
        <w:pStyle w:val="Default"/>
        <w:jc w:val="both"/>
        <w:rPr>
          <w:b/>
        </w:rPr>
      </w:pPr>
      <w:r w:rsidRPr="00565158">
        <w:rPr>
          <w:b/>
        </w:rPr>
        <w:t xml:space="preserve">Material </w:t>
      </w:r>
      <w:r w:rsidR="00054ABC" w:rsidRPr="00565158">
        <w:rPr>
          <w:b/>
        </w:rPr>
        <w:t xml:space="preserve">                                                                               Steel! Aluminum </w:t>
      </w:r>
    </w:p>
    <w:p w:rsidR="00054ABC" w:rsidRPr="00565158" w:rsidRDefault="00054ABC" w:rsidP="00565158">
      <w:pPr>
        <w:pStyle w:val="Default"/>
        <w:jc w:val="both"/>
        <w:rPr>
          <w:b/>
        </w:rPr>
      </w:pPr>
    </w:p>
    <w:p w:rsidR="00054ABC" w:rsidRPr="00565158" w:rsidRDefault="000E5815" w:rsidP="00565158">
      <w:pPr>
        <w:pStyle w:val="Default"/>
        <w:jc w:val="both"/>
        <w:rPr>
          <w:b/>
        </w:rPr>
      </w:pPr>
      <w:r w:rsidRPr="00565158">
        <w:rPr>
          <w:b/>
        </w:rPr>
        <w:t>Elevation Angel Range</w:t>
      </w:r>
      <w:r w:rsidR="00054ABC" w:rsidRPr="00565158">
        <w:rPr>
          <w:b/>
        </w:rPr>
        <w:t xml:space="preserve">                                                       15 to 50 degree </w:t>
      </w:r>
    </w:p>
    <w:p w:rsidR="00054ABC" w:rsidRPr="00565158" w:rsidRDefault="00054ABC" w:rsidP="00565158">
      <w:pPr>
        <w:pStyle w:val="Default"/>
        <w:jc w:val="both"/>
        <w:rPr>
          <w:b/>
        </w:rPr>
      </w:pPr>
      <w:r w:rsidRPr="00565158">
        <w:rPr>
          <w:b/>
        </w:rPr>
        <w:t xml:space="preserve">                    </w:t>
      </w:r>
    </w:p>
    <w:p w:rsidR="00054ABC" w:rsidRPr="00565158" w:rsidRDefault="00054ABC" w:rsidP="00565158">
      <w:pPr>
        <w:autoSpaceDE w:val="0"/>
        <w:autoSpaceDN w:val="0"/>
        <w:adjustRightInd w:val="0"/>
        <w:spacing w:after="0" w:line="240" w:lineRule="auto"/>
        <w:jc w:val="both"/>
        <w:rPr>
          <w:rFonts w:ascii="Times New Roman" w:hAnsi="Times New Roman" w:cs="Times New Roman"/>
          <w:b/>
          <w:color w:val="000000"/>
          <w:sz w:val="24"/>
          <w:szCs w:val="24"/>
        </w:rPr>
      </w:pPr>
    </w:p>
    <w:p w:rsidR="00054ABC" w:rsidRPr="00565158" w:rsidRDefault="000E5815" w:rsidP="00565158">
      <w:pPr>
        <w:pStyle w:val="Default"/>
        <w:jc w:val="both"/>
        <w:rPr>
          <w:b/>
        </w:rPr>
      </w:pPr>
      <w:r w:rsidRPr="00565158">
        <w:rPr>
          <w:b/>
        </w:rPr>
        <w:t xml:space="preserve"> Cross Polar Discrimination on major </w:t>
      </w:r>
      <w:r w:rsidR="00DF688F" w:rsidRPr="00565158">
        <w:rPr>
          <w:b/>
        </w:rPr>
        <w:t>axis</w:t>
      </w:r>
      <w:r w:rsidRPr="00565158">
        <w:rPr>
          <w:b/>
        </w:rPr>
        <w:t>.</w:t>
      </w:r>
      <w:r w:rsidR="00054ABC" w:rsidRPr="00565158">
        <w:rPr>
          <w:b/>
        </w:rPr>
        <w:t xml:space="preserve">                   &gt;27dB </w:t>
      </w:r>
    </w:p>
    <w:p w:rsidR="00054ABC" w:rsidRPr="00565158" w:rsidRDefault="00054ABC" w:rsidP="00565158">
      <w:pPr>
        <w:autoSpaceDE w:val="0"/>
        <w:autoSpaceDN w:val="0"/>
        <w:adjustRightInd w:val="0"/>
        <w:spacing w:after="0" w:line="240" w:lineRule="auto"/>
        <w:jc w:val="both"/>
        <w:rPr>
          <w:rFonts w:ascii="Times New Roman" w:hAnsi="Times New Roman" w:cs="Times New Roman"/>
          <w:b/>
          <w:color w:val="000000"/>
          <w:sz w:val="24"/>
          <w:szCs w:val="24"/>
        </w:rPr>
      </w:pPr>
      <w:r w:rsidRPr="00565158">
        <w:rPr>
          <w:rFonts w:ascii="Times New Roman" w:hAnsi="Times New Roman" w:cs="Times New Roman"/>
          <w:b/>
          <w:color w:val="000000"/>
          <w:sz w:val="24"/>
          <w:szCs w:val="24"/>
        </w:rPr>
        <w:t xml:space="preserve">      </w:t>
      </w:r>
    </w:p>
    <w:p w:rsidR="00054ABC" w:rsidRPr="00565158" w:rsidRDefault="000E5815" w:rsidP="00565158">
      <w:pPr>
        <w:autoSpaceDE w:val="0"/>
        <w:autoSpaceDN w:val="0"/>
        <w:adjustRightInd w:val="0"/>
        <w:spacing w:after="0" w:line="240" w:lineRule="auto"/>
        <w:jc w:val="both"/>
        <w:rPr>
          <w:rFonts w:ascii="Times New Roman" w:hAnsi="Times New Roman" w:cs="Times New Roman"/>
          <w:b/>
          <w:color w:val="000000"/>
          <w:sz w:val="24"/>
          <w:szCs w:val="24"/>
        </w:rPr>
      </w:pPr>
      <w:r w:rsidRPr="00565158">
        <w:rPr>
          <w:rFonts w:ascii="Times New Roman" w:hAnsi="Times New Roman" w:cs="Times New Roman"/>
          <w:b/>
          <w:color w:val="000000"/>
          <w:sz w:val="24"/>
          <w:szCs w:val="24"/>
        </w:rPr>
        <w:t xml:space="preserve"> VSWR</w:t>
      </w:r>
      <w:r w:rsidR="00DF688F" w:rsidRPr="00565158">
        <w:rPr>
          <w:rFonts w:ascii="Times New Roman" w:hAnsi="Times New Roman" w:cs="Times New Roman"/>
          <w:b/>
          <w:color w:val="000000"/>
          <w:sz w:val="24"/>
          <w:szCs w:val="24"/>
        </w:rPr>
        <w:t xml:space="preserve"> </w:t>
      </w:r>
      <w:r w:rsidRPr="00565158">
        <w:rPr>
          <w:rFonts w:ascii="Times New Roman" w:hAnsi="Times New Roman" w:cs="Times New Roman"/>
          <w:b/>
          <w:color w:val="000000"/>
          <w:sz w:val="24"/>
          <w:szCs w:val="24"/>
        </w:rPr>
        <w:t xml:space="preserve">max </w:t>
      </w:r>
      <w:r w:rsidR="00054ABC" w:rsidRPr="00565158">
        <w:rPr>
          <w:rFonts w:ascii="Times New Roman" w:hAnsi="Times New Roman" w:cs="Times New Roman"/>
          <w:b/>
          <w:color w:val="000000"/>
          <w:sz w:val="24"/>
          <w:szCs w:val="24"/>
        </w:rPr>
        <w:t xml:space="preserve">                                                            </w:t>
      </w:r>
      <w:r w:rsidR="007A011B" w:rsidRPr="00565158">
        <w:rPr>
          <w:rFonts w:ascii="Times New Roman" w:hAnsi="Times New Roman" w:cs="Times New Roman"/>
          <w:b/>
          <w:color w:val="000000"/>
          <w:sz w:val="24"/>
          <w:szCs w:val="24"/>
        </w:rPr>
        <w:t xml:space="preserve">               </w:t>
      </w:r>
      <w:r w:rsidR="00054ABC" w:rsidRPr="00565158">
        <w:rPr>
          <w:rFonts w:ascii="Times New Roman" w:hAnsi="Times New Roman" w:cs="Times New Roman"/>
          <w:b/>
          <w:color w:val="000000"/>
          <w:sz w:val="24"/>
          <w:szCs w:val="24"/>
        </w:rPr>
        <w:t xml:space="preserve">1.3 </w:t>
      </w:r>
    </w:p>
    <w:p w:rsidR="00054ABC" w:rsidRPr="00565158" w:rsidRDefault="00054ABC" w:rsidP="00565158">
      <w:pPr>
        <w:autoSpaceDE w:val="0"/>
        <w:autoSpaceDN w:val="0"/>
        <w:adjustRightInd w:val="0"/>
        <w:spacing w:after="0" w:line="240" w:lineRule="auto"/>
        <w:jc w:val="both"/>
        <w:rPr>
          <w:rFonts w:ascii="Times New Roman" w:hAnsi="Times New Roman" w:cs="Times New Roman"/>
          <w:b/>
          <w:color w:val="000000"/>
          <w:sz w:val="24"/>
          <w:szCs w:val="24"/>
        </w:rPr>
      </w:pPr>
      <w:r w:rsidRPr="00565158">
        <w:rPr>
          <w:rFonts w:ascii="Times New Roman" w:hAnsi="Times New Roman" w:cs="Times New Roman"/>
          <w:b/>
          <w:color w:val="000000"/>
          <w:sz w:val="24"/>
          <w:szCs w:val="24"/>
        </w:rPr>
        <w:t xml:space="preserve"> </w:t>
      </w:r>
    </w:p>
    <w:p w:rsidR="00054ABC" w:rsidRPr="00565158" w:rsidRDefault="000E5815" w:rsidP="00565158">
      <w:pPr>
        <w:autoSpaceDE w:val="0"/>
        <w:autoSpaceDN w:val="0"/>
        <w:adjustRightInd w:val="0"/>
        <w:spacing w:after="0" w:line="240" w:lineRule="auto"/>
        <w:jc w:val="both"/>
        <w:rPr>
          <w:rFonts w:ascii="Times New Roman" w:hAnsi="Times New Roman" w:cs="Times New Roman"/>
          <w:b/>
          <w:color w:val="000000"/>
          <w:sz w:val="24"/>
          <w:szCs w:val="24"/>
        </w:rPr>
      </w:pPr>
      <w:r w:rsidRPr="00565158">
        <w:rPr>
          <w:rFonts w:ascii="Times New Roman" w:hAnsi="Times New Roman" w:cs="Times New Roman"/>
          <w:b/>
          <w:color w:val="000000"/>
          <w:sz w:val="24"/>
          <w:szCs w:val="24"/>
        </w:rPr>
        <w:t xml:space="preserve">Noise Temperature </w:t>
      </w:r>
      <w:r w:rsidR="00054ABC" w:rsidRPr="00565158">
        <w:rPr>
          <w:rFonts w:ascii="Times New Roman" w:hAnsi="Times New Roman" w:cs="Times New Roman"/>
          <w:b/>
          <w:color w:val="000000"/>
          <w:sz w:val="24"/>
          <w:szCs w:val="24"/>
        </w:rPr>
        <w:t xml:space="preserve">                                                             &lt; 35 Kelvin </w:t>
      </w:r>
    </w:p>
    <w:p w:rsidR="00054ABC" w:rsidRPr="00565158" w:rsidRDefault="00054ABC" w:rsidP="00565158">
      <w:pPr>
        <w:autoSpaceDE w:val="0"/>
        <w:autoSpaceDN w:val="0"/>
        <w:adjustRightInd w:val="0"/>
        <w:spacing w:after="0" w:line="240" w:lineRule="auto"/>
        <w:jc w:val="both"/>
        <w:rPr>
          <w:rFonts w:ascii="Times New Roman" w:hAnsi="Times New Roman" w:cs="Times New Roman"/>
          <w:b/>
          <w:color w:val="000000"/>
          <w:sz w:val="24"/>
          <w:szCs w:val="24"/>
        </w:rPr>
      </w:pPr>
      <w:r w:rsidRPr="00565158">
        <w:rPr>
          <w:rFonts w:ascii="Times New Roman" w:hAnsi="Times New Roman" w:cs="Times New Roman"/>
          <w:b/>
          <w:color w:val="000000"/>
          <w:sz w:val="24"/>
          <w:szCs w:val="24"/>
        </w:rPr>
        <w:t xml:space="preserve">  </w:t>
      </w:r>
    </w:p>
    <w:p w:rsidR="00054ABC" w:rsidRPr="00565158" w:rsidRDefault="000E5815" w:rsidP="00565158">
      <w:pPr>
        <w:autoSpaceDE w:val="0"/>
        <w:autoSpaceDN w:val="0"/>
        <w:adjustRightInd w:val="0"/>
        <w:spacing w:after="0" w:line="240" w:lineRule="auto"/>
        <w:ind w:right="5400"/>
        <w:jc w:val="both"/>
        <w:rPr>
          <w:rFonts w:ascii="Times New Roman" w:hAnsi="Times New Roman" w:cs="Times New Roman"/>
          <w:b/>
          <w:color w:val="000000"/>
          <w:sz w:val="24"/>
          <w:szCs w:val="24"/>
        </w:rPr>
      </w:pPr>
      <w:r w:rsidRPr="00565158">
        <w:rPr>
          <w:rFonts w:ascii="Times New Roman" w:hAnsi="Times New Roman" w:cs="Times New Roman"/>
          <w:b/>
          <w:color w:val="000000"/>
          <w:sz w:val="24"/>
          <w:szCs w:val="24"/>
        </w:rPr>
        <w:t>Offset Angle</w:t>
      </w:r>
      <w:r w:rsidR="00054ABC" w:rsidRPr="00565158">
        <w:rPr>
          <w:rFonts w:ascii="Times New Roman" w:hAnsi="Times New Roman" w:cs="Times New Roman"/>
          <w:b/>
          <w:color w:val="000000"/>
          <w:sz w:val="24"/>
          <w:szCs w:val="24"/>
        </w:rPr>
        <w:t xml:space="preserve">                   </w:t>
      </w:r>
      <w:r w:rsidR="007A011B" w:rsidRPr="00565158">
        <w:rPr>
          <w:rFonts w:ascii="Times New Roman" w:hAnsi="Times New Roman" w:cs="Times New Roman"/>
          <w:b/>
          <w:color w:val="000000"/>
          <w:sz w:val="24"/>
          <w:szCs w:val="24"/>
        </w:rPr>
        <w:t xml:space="preserve">25 degree                    </w:t>
      </w:r>
      <w:r w:rsidR="00054ABC" w:rsidRPr="00565158">
        <w:rPr>
          <w:rFonts w:ascii="Times New Roman" w:hAnsi="Times New Roman" w:cs="Times New Roman"/>
          <w:b/>
          <w:color w:val="000000"/>
          <w:sz w:val="24"/>
          <w:szCs w:val="24"/>
        </w:rPr>
        <w:t xml:space="preserve">      </w:t>
      </w:r>
      <w:r w:rsidR="007A011B" w:rsidRPr="00565158">
        <w:rPr>
          <w:rFonts w:ascii="Times New Roman" w:hAnsi="Times New Roman" w:cs="Times New Roman"/>
          <w:b/>
          <w:color w:val="000000"/>
          <w:sz w:val="24"/>
          <w:szCs w:val="24"/>
        </w:rPr>
        <w:t xml:space="preserve">     </w:t>
      </w:r>
    </w:p>
    <w:p w:rsidR="00054ABC" w:rsidRPr="00565158" w:rsidRDefault="00054ABC" w:rsidP="00565158">
      <w:pPr>
        <w:autoSpaceDE w:val="0"/>
        <w:autoSpaceDN w:val="0"/>
        <w:adjustRightInd w:val="0"/>
        <w:spacing w:after="0" w:line="240" w:lineRule="auto"/>
        <w:ind w:right="5400"/>
        <w:jc w:val="both"/>
        <w:rPr>
          <w:rFonts w:ascii="Times New Roman" w:hAnsi="Times New Roman" w:cs="Times New Roman"/>
          <w:b/>
          <w:color w:val="000000"/>
          <w:sz w:val="24"/>
          <w:szCs w:val="24"/>
        </w:rPr>
      </w:pPr>
    </w:p>
    <w:p w:rsidR="000E5815" w:rsidRPr="00565158" w:rsidRDefault="000E5815" w:rsidP="00565158">
      <w:pPr>
        <w:autoSpaceDE w:val="0"/>
        <w:autoSpaceDN w:val="0"/>
        <w:adjustRightInd w:val="0"/>
        <w:spacing w:after="0" w:line="240" w:lineRule="auto"/>
        <w:jc w:val="both"/>
        <w:rPr>
          <w:rFonts w:ascii="Times New Roman" w:hAnsi="Times New Roman" w:cs="Times New Roman"/>
          <w:b/>
          <w:color w:val="000000"/>
          <w:sz w:val="24"/>
          <w:szCs w:val="24"/>
        </w:rPr>
      </w:pPr>
      <w:r w:rsidRPr="00565158">
        <w:rPr>
          <w:rFonts w:ascii="Times New Roman" w:hAnsi="Times New Roman" w:cs="Times New Roman"/>
          <w:b/>
          <w:color w:val="000000"/>
          <w:sz w:val="24"/>
          <w:szCs w:val="24"/>
        </w:rPr>
        <w:t xml:space="preserve"> </w:t>
      </w:r>
      <w:r w:rsidR="00717E11" w:rsidRPr="00565158">
        <w:rPr>
          <w:rFonts w:ascii="Times New Roman" w:hAnsi="Times New Roman" w:cs="Times New Roman"/>
          <w:b/>
          <w:i/>
          <w:iCs/>
          <w:color w:val="000000"/>
          <w:sz w:val="24"/>
          <w:szCs w:val="24"/>
        </w:rPr>
        <w:t>F/</w:t>
      </w:r>
      <w:r w:rsidRPr="00565158">
        <w:rPr>
          <w:rFonts w:ascii="Times New Roman" w:hAnsi="Times New Roman" w:cs="Times New Roman"/>
          <w:b/>
          <w:i/>
          <w:iCs/>
          <w:color w:val="000000"/>
          <w:sz w:val="24"/>
          <w:szCs w:val="24"/>
        </w:rPr>
        <w:t xml:space="preserve">D </w:t>
      </w:r>
      <w:r w:rsidRPr="00565158">
        <w:rPr>
          <w:rFonts w:ascii="Times New Roman" w:hAnsi="Times New Roman" w:cs="Times New Roman"/>
          <w:b/>
          <w:color w:val="000000"/>
          <w:sz w:val="24"/>
          <w:szCs w:val="24"/>
        </w:rPr>
        <w:t>ratio</w:t>
      </w:r>
      <w:r w:rsidR="00054ABC" w:rsidRPr="00565158">
        <w:rPr>
          <w:rFonts w:ascii="Times New Roman" w:hAnsi="Times New Roman" w:cs="Times New Roman"/>
          <w:b/>
          <w:color w:val="000000"/>
          <w:sz w:val="24"/>
          <w:szCs w:val="24"/>
        </w:rPr>
        <w:t xml:space="preserve">                                                                                  0.6</w:t>
      </w:r>
    </w:p>
    <w:p w:rsidR="007338F1" w:rsidRPr="00565158" w:rsidRDefault="007338F1" w:rsidP="00565158">
      <w:pPr>
        <w:autoSpaceDE w:val="0"/>
        <w:autoSpaceDN w:val="0"/>
        <w:adjustRightInd w:val="0"/>
        <w:spacing w:after="0" w:line="240" w:lineRule="auto"/>
        <w:jc w:val="both"/>
        <w:rPr>
          <w:rFonts w:ascii="Times New Roman" w:hAnsi="Times New Roman" w:cs="Times New Roman"/>
          <w:b/>
          <w:sz w:val="24"/>
          <w:szCs w:val="24"/>
        </w:rPr>
      </w:pPr>
    </w:p>
    <w:p w:rsidR="00EC5C36" w:rsidRPr="00565158" w:rsidRDefault="00EC5C36" w:rsidP="00565158">
      <w:pPr>
        <w:autoSpaceDE w:val="0"/>
        <w:autoSpaceDN w:val="0"/>
        <w:adjustRightInd w:val="0"/>
        <w:spacing w:after="0" w:line="240" w:lineRule="auto"/>
        <w:jc w:val="both"/>
        <w:rPr>
          <w:rFonts w:ascii="Times New Roman" w:hAnsi="Times New Roman" w:cs="Times New Roman"/>
          <w:b/>
          <w:sz w:val="24"/>
          <w:szCs w:val="24"/>
        </w:rPr>
      </w:pPr>
    </w:p>
    <w:p w:rsidR="00EC5C36" w:rsidRPr="00565158" w:rsidRDefault="00EC5C36" w:rsidP="00565158">
      <w:pPr>
        <w:autoSpaceDE w:val="0"/>
        <w:autoSpaceDN w:val="0"/>
        <w:adjustRightInd w:val="0"/>
        <w:spacing w:after="0" w:line="240" w:lineRule="auto"/>
        <w:jc w:val="both"/>
        <w:rPr>
          <w:rFonts w:ascii="Times New Roman" w:hAnsi="Times New Roman" w:cs="Times New Roman"/>
          <w:b/>
          <w:sz w:val="24"/>
          <w:szCs w:val="24"/>
        </w:rPr>
      </w:pPr>
    </w:p>
    <w:p w:rsidR="00EC5C36" w:rsidRPr="00565158" w:rsidRDefault="00EC5C36" w:rsidP="00565158">
      <w:pPr>
        <w:autoSpaceDE w:val="0"/>
        <w:autoSpaceDN w:val="0"/>
        <w:adjustRightInd w:val="0"/>
        <w:spacing w:after="0" w:line="240" w:lineRule="auto"/>
        <w:jc w:val="both"/>
        <w:rPr>
          <w:rFonts w:ascii="Times New Roman" w:hAnsi="Times New Roman" w:cs="Times New Roman"/>
          <w:b/>
          <w:sz w:val="24"/>
          <w:szCs w:val="24"/>
        </w:rPr>
      </w:pPr>
    </w:p>
    <w:p w:rsidR="007338F1" w:rsidRPr="00565158" w:rsidRDefault="007338F1" w:rsidP="00565158">
      <w:pPr>
        <w:autoSpaceDE w:val="0"/>
        <w:autoSpaceDN w:val="0"/>
        <w:adjustRightInd w:val="0"/>
        <w:spacing w:after="0" w:line="240" w:lineRule="auto"/>
        <w:jc w:val="both"/>
        <w:rPr>
          <w:rFonts w:ascii="Times New Roman" w:hAnsi="Times New Roman" w:cs="Times New Roman"/>
          <w:b/>
          <w:sz w:val="24"/>
          <w:szCs w:val="24"/>
        </w:rPr>
      </w:pPr>
    </w:p>
    <w:p w:rsidR="00717E11" w:rsidRPr="00565158" w:rsidRDefault="00717E11" w:rsidP="00565158">
      <w:pPr>
        <w:autoSpaceDE w:val="0"/>
        <w:autoSpaceDN w:val="0"/>
        <w:adjustRightInd w:val="0"/>
        <w:spacing w:after="0" w:line="240" w:lineRule="auto"/>
        <w:jc w:val="both"/>
        <w:rPr>
          <w:rFonts w:ascii="Times New Roman" w:hAnsi="Times New Roman" w:cs="Times New Roman"/>
          <w:b/>
          <w:sz w:val="24"/>
          <w:szCs w:val="24"/>
        </w:rPr>
      </w:pPr>
    </w:p>
    <w:p w:rsidR="00717E11" w:rsidRPr="00565158" w:rsidRDefault="00717E11" w:rsidP="00565158">
      <w:pPr>
        <w:autoSpaceDE w:val="0"/>
        <w:autoSpaceDN w:val="0"/>
        <w:adjustRightInd w:val="0"/>
        <w:spacing w:after="0" w:line="240" w:lineRule="auto"/>
        <w:jc w:val="both"/>
        <w:rPr>
          <w:rFonts w:ascii="Times New Roman" w:hAnsi="Times New Roman" w:cs="Times New Roman"/>
          <w:color w:val="000000"/>
          <w:sz w:val="24"/>
          <w:szCs w:val="24"/>
        </w:rPr>
      </w:pPr>
    </w:p>
    <w:p w:rsidR="00717E11" w:rsidRPr="00565158" w:rsidRDefault="0068621E" w:rsidP="00565158">
      <w:pPr>
        <w:autoSpaceDE w:val="0"/>
        <w:autoSpaceDN w:val="0"/>
        <w:adjustRightInd w:val="0"/>
        <w:spacing w:after="0" w:line="240" w:lineRule="auto"/>
        <w:jc w:val="both"/>
        <w:rPr>
          <w:rFonts w:ascii="Times New Roman" w:hAnsi="Times New Roman" w:cs="Times New Roman"/>
          <w:b/>
          <w:bCs/>
          <w:sz w:val="24"/>
          <w:szCs w:val="24"/>
          <w:u w:val="single"/>
        </w:rPr>
      </w:pPr>
      <w:r w:rsidRPr="00565158">
        <w:rPr>
          <w:rFonts w:ascii="Times New Roman" w:hAnsi="Times New Roman" w:cs="Times New Roman"/>
          <w:b/>
          <w:bCs/>
          <w:sz w:val="24"/>
          <w:szCs w:val="24"/>
          <w:u w:val="single"/>
        </w:rPr>
        <w:t>THE LOW NOISE BLOCK DOWN</w:t>
      </w:r>
      <w:r w:rsidR="00DF688F" w:rsidRPr="00565158">
        <w:rPr>
          <w:rFonts w:ascii="Times New Roman" w:hAnsi="Times New Roman" w:cs="Times New Roman"/>
          <w:b/>
          <w:bCs/>
          <w:sz w:val="24"/>
          <w:szCs w:val="24"/>
          <w:u w:val="single"/>
        </w:rPr>
        <w:t xml:space="preserve"> </w:t>
      </w:r>
      <w:r w:rsidRPr="00565158">
        <w:rPr>
          <w:rFonts w:ascii="Times New Roman" w:hAnsi="Times New Roman" w:cs="Times New Roman"/>
          <w:b/>
          <w:bCs/>
          <w:sz w:val="24"/>
          <w:szCs w:val="24"/>
          <w:u w:val="single"/>
        </w:rPr>
        <w:t>CONVERTER (</w:t>
      </w:r>
      <w:r w:rsidR="00801D51" w:rsidRPr="00565158">
        <w:rPr>
          <w:rFonts w:ascii="Times New Roman" w:hAnsi="Times New Roman" w:cs="Times New Roman"/>
          <w:b/>
          <w:bCs/>
          <w:sz w:val="24"/>
          <w:szCs w:val="24"/>
          <w:u w:val="single"/>
        </w:rPr>
        <w:t>LNB)</w:t>
      </w:r>
    </w:p>
    <w:p w:rsidR="00717E11" w:rsidRPr="00565158" w:rsidRDefault="00717E11" w:rsidP="00565158">
      <w:pPr>
        <w:autoSpaceDE w:val="0"/>
        <w:autoSpaceDN w:val="0"/>
        <w:adjustRightInd w:val="0"/>
        <w:spacing w:after="0" w:line="240" w:lineRule="auto"/>
        <w:jc w:val="both"/>
        <w:rPr>
          <w:rFonts w:ascii="Times New Roman" w:hAnsi="Times New Roman" w:cs="Times New Roman"/>
          <w:b/>
          <w:bCs/>
          <w:sz w:val="24"/>
          <w:szCs w:val="24"/>
          <w:u w:val="single"/>
        </w:rPr>
      </w:pPr>
    </w:p>
    <w:p w:rsidR="00717E11" w:rsidRPr="00565158" w:rsidRDefault="00717E11" w:rsidP="00565158">
      <w:pPr>
        <w:autoSpaceDE w:val="0"/>
        <w:autoSpaceDN w:val="0"/>
        <w:adjustRightInd w:val="0"/>
        <w:spacing w:after="0" w:line="240" w:lineRule="auto"/>
        <w:jc w:val="both"/>
        <w:rPr>
          <w:rFonts w:ascii="Times New Roman" w:hAnsi="Times New Roman" w:cs="Times New Roman"/>
          <w:sz w:val="24"/>
          <w:szCs w:val="24"/>
          <w:u w:val="single"/>
        </w:rPr>
      </w:pPr>
    </w:p>
    <w:p w:rsidR="00717E11" w:rsidRPr="00565158" w:rsidRDefault="00717E11"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 xml:space="preserve">The incoming satellite signal propagates down the waveguide of the </w:t>
      </w:r>
      <w:r w:rsidR="00DF688F" w:rsidRPr="00565158">
        <w:rPr>
          <w:rFonts w:ascii="Times New Roman" w:hAnsi="Times New Roman" w:cs="Times New Roman"/>
          <w:sz w:val="24"/>
          <w:szCs w:val="24"/>
        </w:rPr>
        <w:t>feed horn</w:t>
      </w:r>
      <w:r w:rsidRPr="00565158">
        <w:rPr>
          <w:rFonts w:ascii="Times New Roman" w:hAnsi="Times New Roman" w:cs="Times New Roman"/>
          <w:sz w:val="24"/>
          <w:szCs w:val="24"/>
        </w:rPr>
        <w:t xml:space="preserve"> and exits into a rectangular chamber mounted at the front of the low-noise block </w:t>
      </w:r>
      <w:r w:rsidR="00DF688F" w:rsidRPr="00565158">
        <w:rPr>
          <w:rFonts w:ascii="Times New Roman" w:hAnsi="Times New Roman" w:cs="Times New Roman"/>
          <w:sz w:val="24"/>
          <w:szCs w:val="24"/>
        </w:rPr>
        <w:t>down converter</w:t>
      </w:r>
      <w:r w:rsidRPr="00565158">
        <w:rPr>
          <w:rFonts w:ascii="Times New Roman" w:hAnsi="Times New Roman" w:cs="Times New Roman"/>
          <w:sz w:val="24"/>
          <w:szCs w:val="24"/>
        </w:rPr>
        <w:t xml:space="preserve"> (LNB), in which a tiny resonant probe is located. This pickup probe, which has a wavelength that resonates with the incoming microwave frequencies, conducts the signal onto the first stage of electronic amplification. </w:t>
      </w:r>
    </w:p>
    <w:p w:rsidR="00717E11" w:rsidRPr="00565158" w:rsidRDefault="00717E11"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 xml:space="preserve">In addition to amplifying the incoming signal, the first stage of electronic amplification also generates thermal noise internally. The internal noise contribution of the LNB is amplified along with the incoming signal and passed on to succeeding amplifier stages. </w:t>
      </w:r>
    </w:p>
    <w:p w:rsidR="00717E11" w:rsidRPr="00565158" w:rsidRDefault="00717E11" w:rsidP="00565158">
      <w:pPr>
        <w:autoSpaceDE w:val="0"/>
        <w:autoSpaceDN w:val="0"/>
        <w:adjustRightInd w:val="0"/>
        <w:spacing w:after="0" w:line="240" w:lineRule="auto"/>
        <w:jc w:val="both"/>
        <w:rPr>
          <w:rFonts w:ascii="Times New Roman" w:hAnsi="Times New Roman" w:cs="Times New Roman"/>
          <w:sz w:val="24"/>
          <w:szCs w:val="24"/>
        </w:rPr>
      </w:pPr>
    </w:p>
    <w:p w:rsidR="00717E11" w:rsidRPr="00565158" w:rsidRDefault="00717E11" w:rsidP="00565158">
      <w:pPr>
        <w:autoSpaceDE w:val="0"/>
        <w:autoSpaceDN w:val="0"/>
        <w:adjustRightInd w:val="0"/>
        <w:spacing w:after="0" w:line="240" w:lineRule="auto"/>
        <w:jc w:val="both"/>
        <w:rPr>
          <w:rFonts w:ascii="Times New Roman" w:hAnsi="Times New Roman" w:cs="Times New Roman"/>
          <w:sz w:val="24"/>
          <w:szCs w:val="24"/>
        </w:rPr>
      </w:pPr>
    </w:p>
    <w:p w:rsidR="00717E11" w:rsidRPr="00565158" w:rsidRDefault="00717E11"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 xml:space="preserve">The LNB sets the noise floor for the satellite receiving system. Today's high-performance LNB uses gallium arsenide semiconductor and high electron mobility transistor (HEMT) technologies to minimize the internal noise contribution of the LNB. </w:t>
      </w:r>
    </w:p>
    <w:p w:rsidR="00717E11" w:rsidRPr="00565158" w:rsidRDefault="00717E11" w:rsidP="00565158">
      <w:pPr>
        <w:autoSpaceDE w:val="0"/>
        <w:autoSpaceDN w:val="0"/>
        <w:adjustRightInd w:val="0"/>
        <w:spacing w:after="0" w:line="240" w:lineRule="auto"/>
        <w:jc w:val="both"/>
        <w:rPr>
          <w:rFonts w:ascii="Times New Roman" w:hAnsi="Times New Roman" w:cs="Times New Roman"/>
          <w:sz w:val="24"/>
          <w:szCs w:val="24"/>
        </w:rPr>
      </w:pPr>
    </w:p>
    <w:p w:rsidR="00717E11" w:rsidRPr="00565158" w:rsidRDefault="00717E11" w:rsidP="00565158">
      <w:pPr>
        <w:autoSpaceDE w:val="0"/>
        <w:autoSpaceDN w:val="0"/>
        <w:adjustRightInd w:val="0"/>
        <w:spacing w:after="0" w:line="240" w:lineRule="auto"/>
        <w:jc w:val="both"/>
        <w:rPr>
          <w:rFonts w:ascii="Times New Roman" w:hAnsi="Times New Roman" w:cs="Times New Roman"/>
          <w:sz w:val="24"/>
          <w:szCs w:val="24"/>
        </w:rPr>
      </w:pPr>
    </w:p>
    <w:p w:rsidR="00717E11" w:rsidRPr="00565158" w:rsidRDefault="00717E11" w:rsidP="00565158">
      <w:pPr>
        <w:autoSpaceDE w:val="0"/>
        <w:autoSpaceDN w:val="0"/>
        <w:adjustRightInd w:val="0"/>
        <w:spacing w:after="0" w:line="240" w:lineRule="auto"/>
        <w:jc w:val="both"/>
        <w:rPr>
          <w:rFonts w:ascii="Times New Roman" w:hAnsi="Times New Roman" w:cs="Times New Roman"/>
          <w:b/>
          <w:sz w:val="24"/>
          <w:szCs w:val="24"/>
        </w:rPr>
      </w:pPr>
      <w:r w:rsidRPr="00565158">
        <w:rPr>
          <w:rFonts w:ascii="Times New Roman" w:hAnsi="Times New Roman" w:cs="Times New Roman"/>
          <w:sz w:val="24"/>
          <w:szCs w:val="24"/>
        </w:rPr>
        <w:lastRenderedPageBreak/>
        <w:t xml:space="preserve">The noise performance of any C-band LNB is quantified as a noise temperature measured in </w:t>
      </w:r>
      <w:r w:rsidR="00DF688F" w:rsidRPr="00565158">
        <w:rPr>
          <w:rFonts w:ascii="Times New Roman" w:hAnsi="Times New Roman" w:cs="Times New Roman"/>
          <w:sz w:val="24"/>
          <w:szCs w:val="24"/>
        </w:rPr>
        <w:t>Kelvin’s</w:t>
      </w:r>
      <w:r w:rsidRPr="00565158">
        <w:rPr>
          <w:rFonts w:ascii="Times New Roman" w:hAnsi="Times New Roman" w:cs="Times New Roman"/>
          <w:sz w:val="24"/>
          <w:szCs w:val="24"/>
        </w:rPr>
        <w:t xml:space="preserve"> (K), while Ku-band LNB noise performance is expressed as a noise figure measured in decibels (Figure 4-10). Today's C-band LNB commonly achieves a noise temperature of 40 K or less, while Ku-band noise figures of less than 1 dB/K are commonly available. In either case, the lower the noise performance rating of the LNB, the less noise introduced into the LNB by its own circuitry.</w:t>
      </w:r>
    </w:p>
    <w:p w:rsidR="007338F1" w:rsidRPr="00565158" w:rsidRDefault="007338F1" w:rsidP="00565158">
      <w:pPr>
        <w:autoSpaceDE w:val="0"/>
        <w:autoSpaceDN w:val="0"/>
        <w:adjustRightInd w:val="0"/>
        <w:spacing w:after="0" w:line="240" w:lineRule="auto"/>
        <w:jc w:val="both"/>
        <w:rPr>
          <w:rFonts w:ascii="Times New Roman" w:hAnsi="Times New Roman" w:cs="Times New Roman"/>
          <w:b/>
          <w:sz w:val="24"/>
          <w:szCs w:val="24"/>
        </w:rPr>
      </w:pPr>
    </w:p>
    <w:p w:rsidR="007338F1" w:rsidRPr="00565158" w:rsidRDefault="00717E11" w:rsidP="00565158">
      <w:pPr>
        <w:autoSpaceDE w:val="0"/>
        <w:autoSpaceDN w:val="0"/>
        <w:adjustRightInd w:val="0"/>
        <w:spacing w:after="0" w:line="240" w:lineRule="auto"/>
        <w:jc w:val="both"/>
        <w:rPr>
          <w:rFonts w:ascii="Times New Roman" w:hAnsi="Times New Roman" w:cs="Times New Roman"/>
          <w:b/>
          <w:sz w:val="24"/>
          <w:szCs w:val="24"/>
        </w:rPr>
      </w:pPr>
      <w:r w:rsidRPr="00565158">
        <w:rPr>
          <w:rFonts w:ascii="Times New Roman" w:hAnsi="Times New Roman" w:cs="Times New Roman"/>
          <w:b/>
          <w:noProof/>
          <w:sz w:val="24"/>
          <w:szCs w:val="24"/>
        </w:rPr>
        <w:drawing>
          <wp:inline distT="0" distB="0" distL="0" distR="0">
            <wp:extent cx="5943600" cy="3881053"/>
            <wp:effectExtent l="19050" t="0" r="0" b="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srcRect/>
                    <a:stretch>
                      <a:fillRect/>
                    </a:stretch>
                  </pic:blipFill>
                  <pic:spPr bwMode="auto">
                    <a:xfrm>
                      <a:off x="0" y="0"/>
                      <a:ext cx="5943600" cy="3881053"/>
                    </a:xfrm>
                    <a:prstGeom prst="rect">
                      <a:avLst/>
                    </a:prstGeom>
                    <a:noFill/>
                    <a:ln w="9525">
                      <a:noFill/>
                      <a:miter lim="800000"/>
                      <a:headEnd/>
                      <a:tailEnd/>
                    </a:ln>
                  </pic:spPr>
                </pic:pic>
              </a:graphicData>
            </a:graphic>
          </wp:inline>
        </w:drawing>
      </w:r>
    </w:p>
    <w:p w:rsidR="007338F1" w:rsidRPr="00565158" w:rsidRDefault="007338F1" w:rsidP="00565158">
      <w:pPr>
        <w:autoSpaceDE w:val="0"/>
        <w:autoSpaceDN w:val="0"/>
        <w:adjustRightInd w:val="0"/>
        <w:spacing w:after="0" w:line="240" w:lineRule="auto"/>
        <w:jc w:val="both"/>
        <w:rPr>
          <w:rFonts w:ascii="Times New Roman" w:hAnsi="Times New Roman" w:cs="Times New Roman"/>
          <w:b/>
          <w:sz w:val="24"/>
          <w:szCs w:val="24"/>
        </w:rPr>
      </w:pPr>
    </w:p>
    <w:p w:rsidR="007338F1" w:rsidRPr="00565158" w:rsidRDefault="00717E11"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i/>
          <w:iCs/>
          <w:sz w:val="24"/>
          <w:szCs w:val="24"/>
        </w:rPr>
        <w:t>Figure ---- Noise temperature to noise figure conversion chart.</w:t>
      </w:r>
    </w:p>
    <w:p w:rsidR="007338F1" w:rsidRPr="00565158" w:rsidRDefault="007338F1" w:rsidP="00565158">
      <w:pPr>
        <w:autoSpaceDE w:val="0"/>
        <w:autoSpaceDN w:val="0"/>
        <w:adjustRightInd w:val="0"/>
        <w:spacing w:after="0" w:line="240" w:lineRule="auto"/>
        <w:jc w:val="both"/>
        <w:rPr>
          <w:rFonts w:ascii="Times New Roman" w:hAnsi="Times New Roman" w:cs="Times New Roman"/>
          <w:sz w:val="24"/>
          <w:szCs w:val="24"/>
        </w:rPr>
      </w:pPr>
    </w:p>
    <w:p w:rsidR="001C1825" w:rsidRPr="00565158" w:rsidRDefault="001C1825" w:rsidP="00565158">
      <w:pPr>
        <w:autoSpaceDE w:val="0"/>
        <w:autoSpaceDN w:val="0"/>
        <w:adjustRightInd w:val="0"/>
        <w:spacing w:after="0" w:line="240" w:lineRule="auto"/>
        <w:jc w:val="both"/>
        <w:rPr>
          <w:rFonts w:ascii="Times New Roman" w:hAnsi="Times New Roman" w:cs="Times New Roman"/>
          <w:i/>
          <w:color w:val="000000"/>
          <w:sz w:val="24"/>
          <w:szCs w:val="24"/>
        </w:rPr>
      </w:pPr>
    </w:p>
    <w:p w:rsidR="00801D51" w:rsidRPr="00565158" w:rsidRDefault="00801D51" w:rsidP="00565158">
      <w:pPr>
        <w:autoSpaceDE w:val="0"/>
        <w:autoSpaceDN w:val="0"/>
        <w:adjustRightInd w:val="0"/>
        <w:spacing w:after="0" w:line="240" w:lineRule="auto"/>
        <w:jc w:val="both"/>
        <w:rPr>
          <w:rFonts w:ascii="Times New Roman" w:hAnsi="Times New Roman" w:cs="Times New Roman"/>
          <w:b/>
          <w:bCs/>
          <w:color w:val="000000"/>
          <w:sz w:val="24"/>
          <w:szCs w:val="24"/>
        </w:rPr>
      </w:pPr>
      <w:r w:rsidRPr="00565158">
        <w:rPr>
          <w:rFonts w:ascii="Times New Roman" w:hAnsi="Times New Roman" w:cs="Times New Roman"/>
          <w:b/>
          <w:bCs/>
          <w:color w:val="000000"/>
          <w:sz w:val="24"/>
          <w:szCs w:val="24"/>
        </w:rPr>
        <w:t>Universal LNB</w:t>
      </w:r>
    </w:p>
    <w:p w:rsidR="00801D51" w:rsidRPr="00565158" w:rsidRDefault="00801D51" w:rsidP="00565158">
      <w:pPr>
        <w:autoSpaceDE w:val="0"/>
        <w:autoSpaceDN w:val="0"/>
        <w:adjustRightInd w:val="0"/>
        <w:spacing w:after="0" w:line="240" w:lineRule="auto"/>
        <w:jc w:val="both"/>
        <w:rPr>
          <w:rFonts w:ascii="Times New Roman" w:hAnsi="Times New Roman" w:cs="Times New Roman"/>
          <w:color w:val="000000"/>
          <w:sz w:val="24"/>
          <w:szCs w:val="24"/>
        </w:rPr>
      </w:pPr>
    </w:p>
    <w:p w:rsidR="00801D51" w:rsidRPr="00565158" w:rsidRDefault="00801D51"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A wide band product called a "universal" Ku-band LNB is available that can switch electronically between the 10.7-11.7 and 11.7-12.75 GHz frequency spectra to provide complete coverage of the entire Ku-band frequency range (Figure 4-15). The receiver or IRD sends a switching voltage (13 or 17 volts DC) to the LNB that automatically changes the LNB input frequency range to the desired frequency spectrum (10.70-11.75 GHz or 11.7-12.75 GHz). Keep in mind, however, that any universal LNB with an IF output frequency range of 950-2,050 MHz can only be used effectively with a receiver or IRD that also has a comparable IF input frequency range.</w:t>
      </w:r>
    </w:p>
    <w:p w:rsidR="00801D51" w:rsidRPr="00565158" w:rsidRDefault="00801D51" w:rsidP="00565158">
      <w:pPr>
        <w:autoSpaceDE w:val="0"/>
        <w:autoSpaceDN w:val="0"/>
        <w:adjustRightInd w:val="0"/>
        <w:spacing w:after="0" w:line="240" w:lineRule="auto"/>
        <w:jc w:val="both"/>
        <w:rPr>
          <w:rFonts w:ascii="Times New Roman" w:hAnsi="Times New Roman" w:cs="Times New Roman"/>
          <w:color w:val="000000"/>
          <w:sz w:val="24"/>
          <w:szCs w:val="24"/>
        </w:rPr>
      </w:pPr>
    </w:p>
    <w:p w:rsidR="00C852D6" w:rsidRPr="00565158" w:rsidRDefault="00C852D6" w:rsidP="00565158">
      <w:pPr>
        <w:autoSpaceDE w:val="0"/>
        <w:autoSpaceDN w:val="0"/>
        <w:adjustRightInd w:val="0"/>
        <w:spacing w:after="0" w:line="240" w:lineRule="auto"/>
        <w:jc w:val="both"/>
        <w:rPr>
          <w:rFonts w:ascii="Times New Roman" w:hAnsi="Times New Roman" w:cs="Times New Roman"/>
          <w:color w:val="000000"/>
          <w:sz w:val="24"/>
          <w:szCs w:val="24"/>
        </w:rPr>
      </w:pPr>
    </w:p>
    <w:p w:rsidR="009A36A0" w:rsidRPr="00565158" w:rsidRDefault="00801D51"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noProof/>
          <w:sz w:val="24"/>
          <w:szCs w:val="24"/>
        </w:rPr>
        <w:lastRenderedPageBreak/>
        <w:drawing>
          <wp:inline distT="0" distB="0" distL="0" distR="0">
            <wp:extent cx="5172075" cy="3267075"/>
            <wp:effectExtent l="19050" t="0" r="9525" b="0"/>
            <wp:docPr id="1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cstate="print"/>
                    <a:srcRect/>
                    <a:stretch>
                      <a:fillRect/>
                    </a:stretch>
                  </pic:blipFill>
                  <pic:spPr bwMode="auto">
                    <a:xfrm>
                      <a:off x="0" y="0"/>
                      <a:ext cx="5172075" cy="3267075"/>
                    </a:xfrm>
                    <a:prstGeom prst="rect">
                      <a:avLst/>
                    </a:prstGeom>
                    <a:noFill/>
                    <a:ln w="9525">
                      <a:noFill/>
                      <a:miter lim="800000"/>
                      <a:headEnd/>
                      <a:tailEnd/>
                    </a:ln>
                  </pic:spPr>
                </pic:pic>
              </a:graphicData>
            </a:graphic>
          </wp:inline>
        </w:drawing>
      </w:r>
    </w:p>
    <w:p w:rsidR="00F96531" w:rsidRPr="00565158" w:rsidRDefault="00F96531" w:rsidP="00565158">
      <w:pPr>
        <w:autoSpaceDE w:val="0"/>
        <w:autoSpaceDN w:val="0"/>
        <w:adjustRightInd w:val="0"/>
        <w:spacing w:after="0" w:line="240" w:lineRule="auto"/>
        <w:jc w:val="both"/>
        <w:rPr>
          <w:rFonts w:ascii="Times New Roman" w:hAnsi="Times New Roman" w:cs="Times New Roman"/>
          <w:sz w:val="24"/>
          <w:szCs w:val="24"/>
        </w:rPr>
      </w:pPr>
    </w:p>
    <w:p w:rsidR="009A36A0" w:rsidRPr="00565158" w:rsidRDefault="00801D51"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i/>
          <w:iCs/>
          <w:sz w:val="24"/>
          <w:szCs w:val="24"/>
        </w:rPr>
        <w:t>Block diagram of a Ku-band Universal LNB.</w:t>
      </w:r>
    </w:p>
    <w:p w:rsidR="00152DE1" w:rsidRPr="00565158" w:rsidRDefault="00152DE1" w:rsidP="00565158">
      <w:pPr>
        <w:autoSpaceDE w:val="0"/>
        <w:autoSpaceDN w:val="0"/>
        <w:adjustRightInd w:val="0"/>
        <w:spacing w:after="0" w:line="240" w:lineRule="auto"/>
        <w:jc w:val="both"/>
        <w:rPr>
          <w:rFonts w:ascii="Times New Roman" w:hAnsi="Times New Roman" w:cs="Times New Roman"/>
          <w:b/>
          <w:sz w:val="24"/>
          <w:szCs w:val="24"/>
          <w:u w:val="single"/>
        </w:rPr>
      </w:pPr>
    </w:p>
    <w:p w:rsidR="00801D51" w:rsidRPr="00565158" w:rsidRDefault="00801D51" w:rsidP="00565158">
      <w:pPr>
        <w:autoSpaceDE w:val="0"/>
        <w:autoSpaceDN w:val="0"/>
        <w:adjustRightInd w:val="0"/>
        <w:spacing w:after="0" w:line="240" w:lineRule="auto"/>
        <w:jc w:val="both"/>
        <w:rPr>
          <w:rFonts w:ascii="Times New Roman" w:hAnsi="Times New Roman" w:cs="Times New Roman"/>
          <w:b/>
          <w:bCs/>
          <w:color w:val="000000"/>
          <w:sz w:val="24"/>
          <w:szCs w:val="24"/>
          <w:u w:val="single"/>
        </w:rPr>
      </w:pPr>
      <w:r w:rsidRPr="00565158">
        <w:rPr>
          <w:rFonts w:ascii="Times New Roman" w:hAnsi="Times New Roman" w:cs="Times New Roman"/>
          <w:b/>
          <w:bCs/>
          <w:color w:val="000000"/>
          <w:sz w:val="24"/>
          <w:szCs w:val="24"/>
          <w:u w:val="single"/>
        </w:rPr>
        <w:t>LNB Gain</w:t>
      </w:r>
    </w:p>
    <w:p w:rsidR="00801D51" w:rsidRPr="00565158" w:rsidRDefault="00801D51" w:rsidP="00565158">
      <w:pPr>
        <w:autoSpaceDE w:val="0"/>
        <w:autoSpaceDN w:val="0"/>
        <w:adjustRightInd w:val="0"/>
        <w:spacing w:after="0" w:line="240" w:lineRule="auto"/>
        <w:jc w:val="both"/>
        <w:rPr>
          <w:rFonts w:ascii="Times New Roman" w:hAnsi="Times New Roman" w:cs="Times New Roman"/>
          <w:b/>
          <w:bCs/>
          <w:color w:val="000000"/>
          <w:sz w:val="24"/>
          <w:szCs w:val="24"/>
          <w:u w:val="single"/>
        </w:rPr>
      </w:pPr>
    </w:p>
    <w:p w:rsidR="00801D51" w:rsidRPr="00565158" w:rsidRDefault="00801D51" w:rsidP="00565158">
      <w:pPr>
        <w:autoSpaceDE w:val="0"/>
        <w:autoSpaceDN w:val="0"/>
        <w:adjustRightInd w:val="0"/>
        <w:spacing w:after="0" w:line="240" w:lineRule="auto"/>
        <w:jc w:val="both"/>
        <w:rPr>
          <w:rFonts w:ascii="Times New Roman" w:hAnsi="Times New Roman" w:cs="Times New Roman"/>
          <w:color w:val="000000"/>
          <w:sz w:val="24"/>
          <w:szCs w:val="24"/>
          <w:u w:val="single"/>
        </w:rPr>
      </w:pPr>
    </w:p>
    <w:p w:rsidR="00152DE1" w:rsidRPr="00565158" w:rsidRDefault="00801D51"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Another important LNB specification is the amount of amplification or gain that each unit provides. This also is measured in decibels. The consumer-grade LNB commonly produces 50-65 dB of gain. The gain specification for any LNB is important for ensuring that the signal arriving at the IF input of the IRD is within a range of values in dBmV recommended by the IRD manufacturer. For example, an LNB with a gain of 65 dB is the logical choice for an installation where there is a long cable run between the outdoor and indoor units. The installer uses an LNB with 65 dB of gain to overcome signal attenuation through the cable, while an LNB with 50 dB of gain is preferred for installations with a short cable run between the outdoor and indoor units.</w:t>
      </w:r>
    </w:p>
    <w:p w:rsidR="00801D51" w:rsidRPr="00565158" w:rsidRDefault="00801D51" w:rsidP="00565158">
      <w:pPr>
        <w:autoSpaceDE w:val="0"/>
        <w:autoSpaceDN w:val="0"/>
        <w:adjustRightInd w:val="0"/>
        <w:spacing w:after="0" w:line="240" w:lineRule="auto"/>
        <w:jc w:val="both"/>
        <w:rPr>
          <w:rFonts w:ascii="Times New Roman" w:hAnsi="Times New Roman" w:cs="Times New Roman"/>
          <w:color w:val="000000"/>
          <w:sz w:val="24"/>
          <w:szCs w:val="24"/>
        </w:rPr>
      </w:pPr>
    </w:p>
    <w:p w:rsidR="00801D51" w:rsidRPr="00565158" w:rsidRDefault="00801D51" w:rsidP="00565158">
      <w:pPr>
        <w:autoSpaceDE w:val="0"/>
        <w:autoSpaceDN w:val="0"/>
        <w:adjustRightInd w:val="0"/>
        <w:spacing w:after="0" w:line="240" w:lineRule="auto"/>
        <w:jc w:val="both"/>
        <w:rPr>
          <w:rFonts w:ascii="Times New Roman" w:hAnsi="Times New Roman" w:cs="Times New Roman"/>
          <w:color w:val="000000"/>
          <w:sz w:val="24"/>
          <w:szCs w:val="24"/>
        </w:rPr>
      </w:pPr>
    </w:p>
    <w:p w:rsidR="00801D51" w:rsidRPr="00565158" w:rsidRDefault="00801D51" w:rsidP="00565158">
      <w:pPr>
        <w:autoSpaceDE w:val="0"/>
        <w:autoSpaceDN w:val="0"/>
        <w:adjustRightInd w:val="0"/>
        <w:spacing w:after="0" w:line="240" w:lineRule="auto"/>
        <w:jc w:val="both"/>
        <w:rPr>
          <w:rFonts w:ascii="Times New Roman" w:hAnsi="Times New Roman" w:cs="Times New Roman"/>
          <w:color w:val="000000"/>
          <w:sz w:val="24"/>
          <w:szCs w:val="24"/>
        </w:rPr>
      </w:pPr>
    </w:p>
    <w:p w:rsidR="00801D51" w:rsidRPr="00565158" w:rsidRDefault="00801D51" w:rsidP="00565158">
      <w:pPr>
        <w:autoSpaceDE w:val="0"/>
        <w:autoSpaceDN w:val="0"/>
        <w:adjustRightInd w:val="0"/>
        <w:spacing w:after="0" w:line="240" w:lineRule="auto"/>
        <w:jc w:val="both"/>
        <w:rPr>
          <w:rFonts w:ascii="Times New Roman" w:hAnsi="Times New Roman" w:cs="Times New Roman"/>
          <w:color w:val="000000"/>
          <w:sz w:val="24"/>
          <w:szCs w:val="24"/>
        </w:rPr>
      </w:pPr>
    </w:p>
    <w:p w:rsidR="00801D51" w:rsidRPr="00565158" w:rsidRDefault="00801D51" w:rsidP="00565158">
      <w:pPr>
        <w:autoSpaceDE w:val="0"/>
        <w:autoSpaceDN w:val="0"/>
        <w:adjustRightInd w:val="0"/>
        <w:spacing w:after="0" w:line="240" w:lineRule="auto"/>
        <w:jc w:val="both"/>
        <w:rPr>
          <w:rFonts w:ascii="Times New Roman" w:hAnsi="Times New Roman" w:cs="Times New Roman"/>
          <w:color w:val="000000"/>
          <w:sz w:val="24"/>
          <w:szCs w:val="24"/>
        </w:rPr>
      </w:pPr>
    </w:p>
    <w:p w:rsidR="00801D51" w:rsidRPr="00565158" w:rsidRDefault="00801D51" w:rsidP="00565158">
      <w:pPr>
        <w:autoSpaceDE w:val="0"/>
        <w:autoSpaceDN w:val="0"/>
        <w:adjustRightInd w:val="0"/>
        <w:spacing w:after="0" w:line="240" w:lineRule="auto"/>
        <w:jc w:val="both"/>
        <w:rPr>
          <w:rFonts w:ascii="Times New Roman" w:hAnsi="Times New Roman" w:cs="Times New Roman"/>
          <w:color w:val="000000"/>
          <w:sz w:val="24"/>
          <w:szCs w:val="24"/>
        </w:rPr>
      </w:pPr>
    </w:p>
    <w:p w:rsidR="00801D51" w:rsidRPr="00565158" w:rsidRDefault="00801D51" w:rsidP="00565158">
      <w:pPr>
        <w:autoSpaceDE w:val="0"/>
        <w:autoSpaceDN w:val="0"/>
        <w:adjustRightInd w:val="0"/>
        <w:spacing w:after="0" w:line="240" w:lineRule="auto"/>
        <w:jc w:val="both"/>
        <w:rPr>
          <w:rFonts w:ascii="Times New Roman" w:hAnsi="Times New Roman" w:cs="Times New Roman"/>
          <w:color w:val="000000"/>
          <w:sz w:val="24"/>
          <w:szCs w:val="24"/>
        </w:rPr>
      </w:pPr>
    </w:p>
    <w:p w:rsidR="00801D51" w:rsidRPr="00565158" w:rsidRDefault="00801D51" w:rsidP="00565158">
      <w:pPr>
        <w:autoSpaceDE w:val="0"/>
        <w:autoSpaceDN w:val="0"/>
        <w:adjustRightInd w:val="0"/>
        <w:spacing w:after="0" w:line="240" w:lineRule="auto"/>
        <w:jc w:val="both"/>
        <w:rPr>
          <w:rFonts w:ascii="Times New Roman" w:hAnsi="Times New Roman" w:cs="Times New Roman"/>
          <w:color w:val="000000"/>
          <w:sz w:val="24"/>
          <w:szCs w:val="24"/>
        </w:rPr>
      </w:pPr>
    </w:p>
    <w:p w:rsidR="00801D51" w:rsidRPr="00565158" w:rsidRDefault="00801D51" w:rsidP="00565158">
      <w:pPr>
        <w:pStyle w:val="CM36"/>
        <w:spacing w:after="267"/>
        <w:jc w:val="both"/>
        <w:rPr>
          <w:b/>
          <w:color w:val="000000"/>
          <w:u w:val="single"/>
        </w:rPr>
      </w:pPr>
      <w:r w:rsidRPr="00565158">
        <w:rPr>
          <w:b/>
          <w:color w:val="000000"/>
          <w:u w:val="single"/>
        </w:rPr>
        <w:t xml:space="preserve">LNB Specifications: </w:t>
      </w:r>
    </w:p>
    <w:p w:rsidR="00801D51" w:rsidRPr="00565158" w:rsidRDefault="00801D51" w:rsidP="00565158">
      <w:pPr>
        <w:pStyle w:val="Default"/>
        <w:spacing w:line="260" w:lineRule="atLeast"/>
        <w:ind w:firstLine="65"/>
        <w:jc w:val="both"/>
      </w:pPr>
      <w:r w:rsidRPr="00565158">
        <w:t>I/P  Range                                               1O.7GHz to 12.75GHz</w:t>
      </w:r>
    </w:p>
    <w:p w:rsidR="00801D51" w:rsidRPr="00565158" w:rsidRDefault="00801D51" w:rsidP="00565158">
      <w:pPr>
        <w:pStyle w:val="Default"/>
        <w:spacing w:line="260" w:lineRule="atLeast"/>
        <w:ind w:firstLine="65"/>
        <w:jc w:val="both"/>
      </w:pPr>
    </w:p>
    <w:p w:rsidR="00801D51" w:rsidRPr="00565158" w:rsidRDefault="00801D51" w:rsidP="00565158">
      <w:pPr>
        <w:pStyle w:val="Default"/>
        <w:spacing w:line="260" w:lineRule="atLeast"/>
        <w:jc w:val="both"/>
      </w:pPr>
      <w:r w:rsidRPr="00565158">
        <w:t xml:space="preserve"> Local Oscillator                                      9.75GHz or 10.6GHz</w:t>
      </w:r>
    </w:p>
    <w:p w:rsidR="00801D51" w:rsidRPr="00565158" w:rsidRDefault="00801D51" w:rsidP="00565158">
      <w:pPr>
        <w:pStyle w:val="Default"/>
        <w:spacing w:line="260" w:lineRule="atLeast"/>
        <w:ind w:firstLine="65"/>
        <w:jc w:val="both"/>
      </w:pPr>
    </w:p>
    <w:p w:rsidR="00801D51" w:rsidRPr="00565158" w:rsidRDefault="00801D51" w:rsidP="00565158">
      <w:pPr>
        <w:pStyle w:val="Default"/>
        <w:spacing w:line="260" w:lineRule="atLeast"/>
        <w:ind w:firstLine="65"/>
        <w:jc w:val="both"/>
      </w:pPr>
      <w:r w:rsidRPr="00565158">
        <w:lastRenderedPageBreak/>
        <w:t xml:space="preserve"> Noise Figure                                           0.5dB                                   </w:t>
      </w:r>
    </w:p>
    <w:p w:rsidR="00801D51" w:rsidRPr="00565158" w:rsidRDefault="00801D51" w:rsidP="00565158">
      <w:pPr>
        <w:pStyle w:val="Default"/>
        <w:spacing w:line="260" w:lineRule="atLeast"/>
        <w:ind w:firstLine="65"/>
        <w:jc w:val="both"/>
      </w:pPr>
    </w:p>
    <w:p w:rsidR="00801D51" w:rsidRPr="00565158" w:rsidRDefault="00801D51" w:rsidP="00565158">
      <w:pPr>
        <w:pStyle w:val="Default"/>
        <w:spacing w:line="260" w:lineRule="atLeast"/>
        <w:ind w:firstLine="65"/>
        <w:jc w:val="both"/>
      </w:pPr>
      <w:r w:rsidRPr="00565158">
        <w:t xml:space="preserve"> Noise Temperature                              35 Kelvin @ 290 degree</w:t>
      </w:r>
    </w:p>
    <w:p w:rsidR="00801D51" w:rsidRPr="00565158" w:rsidRDefault="00801D51" w:rsidP="00565158">
      <w:pPr>
        <w:pStyle w:val="Default"/>
        <w:spacing w:line="260" w:lineRule="atLeast"/>
        <w:ind w:firstLine="65"/>
        <w:jc w:val="both"/>
      </w:pPr>
    </w:p>
    <w:p w:rsidR="00801D51" w:rsidRPr="00565158" w:rsidRDefault="00801D51" w:rsidP="00565158">
      <w:pPr>
        <w:pStyle w:val="Default"/>
        <w:spacing w:line="260" w:lineRule="atLeast"/>
        <w:ind w:firstLine="65"/>
        <w:jc w:val="both"/>
      </w:pPr>
      <w:r w:rsidRPr="00565158">
        <w:t xml:space="preserve"> Gain                                                         55dB 4</w:t>
      </w:r>
    </w:p>
    <w:p w:rsidR="00836869" w:rsidRPr="00565158" w:rsidRDefault="00836869" w:rsidP="00565158">
      <w:pPr>
        <w:pStyle w:val="Default"/>
        <w:spacing w:line="260" w:lineRule="atLeast"/>
        <w:ind w:firstLine="65"/>
        <w:jc w:val="both"/>
      </w:pPr>
    </w:p>
    <w:p w:rsidR="00836869" w:rsidRPr="00565158" w:rsidRDefault="00836869" w:rsidP="00565158">
      <w:pPr>
        <w:pStyle w:val="Default"/>
        <w:spacing w:line="260" w:lineRule="atLeast"/>
        <w:ind w:firstLine="65"/>
        <w:jc w:val="both"/>
      </w:pPr>
    </w:p>
    <w:p w:rsidR="00836869" w:rsidRPr="00565158" w:rsidRDefault="00836869" w:rsidP="00565158">
      <w:pPr>
        <w:pStyle w:val="Default"/>
        <w:spacing w:line="260" w:lineRule="atLeast"/>
        <w:ind w:firstLine="65"/>
        <w:jc w:val="both"/>
      </w:pPr>
    </w:p>
    <w:p w:rsidR="00D57002" w:rsidRPr="00565158" w:rsidRDefault="00D57002" w:rsidP="00565158">
      <w:pPr>
        <w:pStyle w:val="Default"/>
        <w:spacing w:line="260" w:lineRule="atLeast"/>
        <w:ind w:firstLine="65"/>
        <w:jc w:val="both"/>
      </w:pPr>
    </w:p>
    <w:p w:rsidR="00D57002" w:rsidRPr="00565158" w:rsidRDefault="00D57002" w:rsidP="00565158">
      <w:pPr>
        <w:pStyle w:val="Default"/>
        <w:spacing w:line="260" w:lineRule="atLeast"/>
        <w:ind w:firstLine="65"/>
        <w:jc w:val="both"/>
      </w:pPr>
    </w:p>
    <w:p w:rsidR="00D57002" w:rsidRPr="00565158" w:rsidRDefault="00D57002" w:rsidP="00565158">
      <w:pPr>
        <w:pStyle w:val="Default"/>
        <w:spacing w:line="260" w:lineRule="atLeast"/>
        <w:ind w:firstLine="65"/>
        <w:jc w:val="both"/>
      </w:pPr>
    </w:p>
    <w:p w:rsidR="00D57002" w:rsidRPr="00565158" w:rsidRDefault="00D57002" w:rsidP="00565158">
      <w:pPr>
        <w:pStyle w:val="Default"/>
        <w:spacing w:line="260" w:lineRule="atLeast"/>
        <w:ind w:firstLine="65"/>
        <w:jc w:val="both"/>
      </w:pPr>
    </w:p>
    <w:p w:rsidR="00D57002" w:rsidRPr="00565158" w:rsidRDefault="00D57002" w:rsidP="00565158">
      <w:pPr>
        <w:pStyle w:val="Default"/>
        <w:spacing w:line="260" w:lineRule="atLeast"/>
        <w:ind w:firstLine="65"/>
        <w:jc w:val="both"/>
      </w:pPr>
    </w:p>
    <w:p w:rsidR="00D57002" w:rsidRPr="00565158" w:rsidRDefault="00D57002" w:rsidP="00565158">
      <w:pPr>
        <w:pStyle w:val="Default"/>
        <w:spacing w:line="260" w:lineRule="atLeast"/>
        <w:ind w:firstLine="65"/>
        <w:jc w:val="both"/>
      </w:pPr>
    </w:p>
    <w:p w:rsidR="00D57002" w:rsidRPr="00565158" w:rsidRDefault="00D57002" w:rsidP="00565158">
      <w:pPr>
        <w:pStyle w:val="Default"/>
        <w:spacing w:line="260" w:lineRule="atLeast"/>
        <w:ind w:firstLine="65"/>
        <w:jc w:val="both"/>
      </w:pPr>
    </w:p>
    <w:p w:rsidR="00D57002" w:rsidRPr="00565158" w:rsidRDefault="00D57002" w:rsidP="00565158">
      <w:pPr>
        <w:pStyle w:val="Default"/>
        <w:spacing w:line="260" w:lineRule="atLeast"/>
        <w:ind w:firstLine="65"/>
        <w:jc w:val="both"/>
      </w:pPr>
    </w:p>
    <w:p w:rsidR="00D57002" w:rsidRPr="00565158" w:rsidRDefault="00D57002" w:rsidP="00565158">
      <w:pPr>
        <w:pStyle w:val="Default"/>
        <w:spacing w:line="260" w:lineRule="atLeast"/>
        <w:ind w:firstLine="65"/>
        <w:jc w:val="both"/>
      </w:pPr>
    </w:p>
    <w:p w:rsidR="00D57002" w:rsidRPr="00565158" w:rsidRDefault="00D57002" w:rsidP="00565158">
      <w:pPr>
        <w:pStyle w:val="Default"/>
        <w:spacing w:line="260" w:lineRule="atLeast"/>
        <w:ind w:firstLine="65"/>
        <w:jc w:val="both"/>
      </w:pPr>
    </w:p>
    <w:p w:rsidR="00D57002" w:rsidRPr="00565158" w:rsidRDefault="00D57002" w:rsidP="00565158">
      <w:pPr>
        <w:pStyle w:val="Default"/>
        <w:spacing w:line="260" w:lineRule="atLeast"/>
        <w:ind w:firstLine="65"/>
        <w:jc w:val="both"/>
      </w:pPr>
    </w:p>
    <w:p w:rsidR="00D57002" w:rsidRPr="00565158" w:rsidRDefault="00D57002" w:rsidP="00565158">
      <w:pPr>
        <w:pStyle w:val="Default"/>
        <w:spacing w:line="260" w:lineRule="atLeast"/>
        <w:ind w:firstLine="65"/>
        <w:jc w:val="both"/>
      </w:pPr>
    </w:p>
    <w:p w:rsidR="00D57002" w:rsidRPr="00565158" w:rsidRDefault="00D57002" w:rsidP="00565158">
      <w:pPr>
        <w:pStyle w:val="Default"/>
        <w:spacing w:line="260" w:lineRule="atLeast"/>
        <w:ind w:firstLine="65"/>
        <w:jc w:val="both"/>
      </w:pPr>
    </w:p>
    <w:p w:rsidR="00D57002" w:rsidRPr="00565158" w:rsidRDefault="00D57002" w:rsidP="00565158">
      <w:pPr>
        <w:pStyle w:val="Default"/>
        <w:spacing w:line="260" w:lineRule="atLeast"/>
        <w:ind w:firstLine="65"/>
        <w:jc w:val="both"/>
      </w:pPr>
    </w:p>
    <w:p w:rsidR="00D57002" w:rsidRPr="00565158" w:rsidRDefault="00D57002" w:rsidP="00565158">
      <w:pPr>
        <w:pStyle w:val="Default"/>
        <w:spacing w:line="260" w:lineRule="atLeast"/>
        <w:ind w:firstLine="65"/>
        <w:jc w:val="both"/>
      </w:pPr>
    </w:p>
    <w:p w:rsidR="00D57002" w:rsidRPr="00565158" w:rsidRDefault="00D57002" w:rsidP="00565158">
      <w:pPr>
        <w:pStyle w:val="Default"/>
        <w:spacing w:line="260" w:lineRule="atLeast"/>
        <w:ind w:firstLine="65"/>
        <w:jc w:val="both"/>
      </w:pPr>
    </w:p>
    <w:p w:rsidR="00D57002" w:rsidRPr="00565158" w:rsidRDefault="00D57002" w:rsidP="00565158">
      <w:pPr>
        <w:pStyle w:val="Default"/>
        <w:spacing w:line="260" w:lineRule="atLeast"/>
        <w:ind w:firstLine="65"/>
        <w:jc w:val="both"/>
      </w:pPr>
    </w:p>
    <w:p w:rsidR="00D57002" w:rsidRPr="00565158" w:rsidRDefault="00D57002" w:rsidP="00565158">
      <w:pPr>
        <w:pStyle w:val="Default"/>
        <w:spacing w:line="260" w:lineRule="atLeast"/>
        <w:ind w:firstLine="65"/>
        <w:jc w:val="both"/>
      </w:pPr>
    </w:p>
    <w:p w:rsidR="00D57002" w:rsidRPr="00565158" w:rsidRDefault="00D57002" w:rsidP="00565158">
      <w:pPr>
        <w:pStyle w:val="Default"/>
        <w:spacing w:line="260" w:lineRule="atLeast"/>
        <w:ind w:firstLine="65"/>
        <w:jc w:val="both"/>
      </w:pPr>
    </w:p>
    <w:p w:rsidR="00D57002" w:rsidRPr="00565158" w:rsidRDefault="00D57002" w:rsidP="00565158">
      <w:pPr>
        <w:pStyle w:val="Default"/>
        <w:spacing w:line="260" w:lineRule="atLeast"/>
        <w:ind w:firstLine="65"/>
        <w:jc w:val="both"/>
      </w:pPr>
    </w:p>
    <w:p w:rsidR="00D57002" w:rsidRPr="00565158" w:rsidRDefault="00D57002" w:rsidP="00565158">
      <w:pPr>
        <w:pStyle w:val="Default"/>
        <w:spacing w:line="260" w:lineRule="atLeast"/>
        <w:ind w:firstLine="65"/>
        <w:jc w:val="both"/>
      </w:pPr>
    </w:p>
    <w:p w:rsidR="00D57002" w:rsidRPr="00565158" w:rsidRDefault="00D57002" w:rsidP="00565158">
      <w:pPr>
        <w:pStyle w:val="Default"/>
        <w:spacing w:line="260" w:lineRule="atLeast"/>
        <w:ind w:firstLine="65"/>
        <w:jc w:val="both"/>
      </w:pPr>
    </w:p>
    <w:p w:rsidR="00D57002" w:rsidRPr="00565158" w:rsidRDefault="00D57002" w:rsidP="00565158">
      <w:pPr>
        <w:pStyle w:val="Default"/>
        <w:spacing w:line="260" w:lineRule="atLeast"/>
        <w:ind w:firstLine="65"/>
        <w:jc w:val="both"/>
      </w:pPr>
    </w:p>
    <w:p w:rsidR="00D57002" w:rsidRPr="00565158" w:rsidRDefault="00D57002" w:rsidP="00565158">
      <w:pPr>
        <w:pStyle w:val="Default"/>
        <w:spacing w:line="260" w:lineRule="atLeast"/>
        <w:ind w:firstLine="65"/>
        <w:jc w:val="both"/>
      </w:pPr>
    </w:p>
    <w:p w:rsidR="00836869" w:rsidRPr="00565158" w:rsidRDefault="0068621E" w:rsidP="00565158">
      <w:pPr>
        <w:pStyle w:val="Default"/>
        <w:spacing w:line="260" w:lineRule="atLeast"/>
        <w:ind w:firstLine="65"/>
        <w:jc w:val="both"/>
        <w:rPr>
          <w:b/>
          <w:bCs/>
          <w:u w:val="single"/>
        </w:rPr>
      </w:pPr>
      <w:r w:rsidRPr="00565158">
        <w:rPr>
          <w:b/>
          <w:bCs/>
          <w:u w:val="single"/>
        </w:rPr>
        <w:t xml:space="preserve"> SET TOP BOX</w:t>
      </w:r>
    </w:p>
    <w:p w:rsidR="00272DF4" w:rsidRPr="00565158" w:rsidRDefault="00272DF4" w:rsidP="00565158">
      <w:pPr>
        <w:autoSpaceDE w:val="0"/>
        <w:autoSpaceDN w:val="0"/>
        <w:adjustRightInd w:val="0"/>
        <w:spacing w:after="0" w:line="240" w:lineRule="auto"/>
        <w:jc w:val="both"/>
        <w:rPr>
          <w:rFonts w:ascii="Times New Roman" w:hAnsi="Times New Roman" w:cs="Times New Roman"/>
          <w:color w:val="000000"/>
          <w:sz w:val="24"/>
          <w:szCs w:val="24"/>
        </w:rPr>
      </w:pPr>
    </w:p>
    <w:p w:rsidR="00836869" w:rsidRPr="00565158" w:rsidRDefault="00272DF4" w:rsidP="00565158">
      <w:pPr>
        <w:pStyle w:val="Default"/>
        <w:spacing w:line="260" w:lineRule="atLeast"/>
        <w:ind w:firstLine="65"/>
        <w:jc w:val="both"/>
        <w:rPr>
          <w:b/>
          <w:bCs/>
          <w:i/>
          <w:iCs/>
          <w:color w:val="auto"/>
          <w:u w:val="single"/>
        </w:rPr>
      </w:pPr>
      <w:r w:rsidRPr="00565158">
        <w:rPr>
          <w:b/>
          <w:bCs/>
          <w:i/>
          <w:iCs/>
          <w:color w:val="auto"/>
          <w:u w:val="single"/>
        </w:rPr>
        <w:t>Simplified Block Diagram</w:t>
      </w:r>
    </w:p>
    <w:p w:rsidR="00272DF4" w:rsidRPr="00565158" w:rsidRDefault="00272DF4" w:rsidP="00565158">
      <w:pPr>
        <w:pStyle w:val="Default"/>
        <w:spacing w:line="260" w:lineRule="atLeast"/>
        <w:ind w:firstLine="65"/>
        <w:jc w:val="both"/>
        <w:rPr>
          <w:b/>
          <w:bCs/>
          <w:iCs/>
          <w:color w:val="auto"/>
          <w:u w:val="single"/>
        </w:rPr>
      </w:pPr>
    </w:p>
    <w:p w:rsidR="00272DF4" w:rsidRPr="00565158" w:rsidRDefault="00272DF4" w:rsidP="00565158">
      <w:pPr>
        <w:pStyle w:val="Default"/>
        <w:spacing w:line="260" w:lineRule="atLeast"/>
        <w:ind w:firstLine="65"/>
        <w:jc w:val="both"/>
        <w:rPr>
          <w:u w:val="single"/>
        </w:rPr>
      </w:pPr>
      <w:r w:rsidRPr="00565158">
        <w:t>The typical block diagram of the Set top box is as shown in following figure,</w:t>
      </w:r>
    </w:p>
    <w:p w:rsidR="00836869" w:rsidRPr="00565158" w:rsidRDefault="00836869" w:rsidP="00565158">
      <w:pPr>
        <w:pStyle w:val="Default"/>
        <w:spacing w:line="260" w:lineRule="atLeast"/>
        <w:ind w:firstLine="65"/>
        <w:jc w:val="both"/>
      </w:pPr>
    </w:p>
    <w:p w:rsidR="00836869" w:rsidRPr="00565158" w:rsidRDefault="00836869" w:rsidP="00565158">
      <w:pPr>
        <w:pStyle w:val="Default"/>
        <w:spacing w:line="260" w:lineRule="atLeast"/>
        <w:ind w:firstLine="65"/>
        <w:jc w:val="both"/>
      </w:pPr>
    </w:p>
    <w:p w:rsidR="00836869" w:rsidRPr="00565158" w:rsidRDefault="00362214" w:rsidP="00565158">
      <w:pPr>
        <w:pStyle w:val="Default"/>
        <w:spacing w:line="260" w:lineRule="atLeast"/>
        <w:ind w:firstLine="65"/>
        <w:jc w:val="both"/>
      </w:pPr>
      <w:r>
        <w:rPr>
          <w:noProof/>
        </w:rPr>
        <w:pict>
          <v:shapetype id="_x0000_t32" coordsize="21600,21600" o:spt="32" o:oned="t" path="m,l21600,21600e" filled="f">
            <v:path arrowok="t" fillok="f" o:connecttype="none"/>
            <o:lock v:ext="edit" shapetype="t"/>
          </v:shapetype>
          <v:shape id="_x0000_s1074" type="#_x0000_t32" style="position:absolute;left:0;text-align:left;margin-left:58.5pt;margin-top:13.35pt;width:0;height:14.25pt;z-index:251704320" o:connectortype="straight">
            <v:stroke endarrow="block"/>
          </v:shape>
        </w:pict>
      </w:r>
      <w:r>
        <w:rPr>
          <w:noProof/>
        </w:rPr>
        <w:pict>
          <v:shape id="_x0000_s1073" type="#_x0000_t32" style="position:absolute;left:0;text-align:left;margin-left:58.5pt;margin-top:13.35pt;width:167.25pt;height:0;flip:x;z-index:251703296" o:connectortype="straight">
            <v:stroke endarrow="block"/>
          </v:shape>
        </w:pict>
      </w:r>
      <w:r>
        <w:rPr>
          <w:noProof/>
        </w:rPr>
        <w:pict>
          <v:shape id="_x0000_s1072" type="#_x0000_t32" style="position:absolute;left:0;text-align:left;margin-left:225.75pt;margin-top:13.35pt;width:0;height:33pt;flip:y;z-index:251702272" o:connectortype="straight">
            <v:stroke endarrow="block"/>
          </v:shape>
        </w:pict>
      </w:r>
      <w:r>
        <w:rPr>
          <w:noProof/>
        </w:rPr>
        <w:pict>
          <v:shape id="_x0000_s1036" type="#_x0000_t32" style="position:absolute;left:0;text-align:left;margin-left:58.5pt;margin-top:13.35pt;width:0;height:14.25pt;z-index:251668480" o:connectortype="straight"/>
        </w:pict>
      </w:r>
      <w:r>
        <w:rPr>
          <w:noProof/>
        </w:rPr>
        <w:pict>
          <v:shape id="_x0000_s1035" type="#_x0000_t32" style="position:absolute;left:0;text-align:left;margin-left:58.5pt;margin-top:13.35pt;width:167.25pt;height:0;flip:x;z-index:251667456" o:connectortype="straight"/>
        </w:pict>
      </w:r>
      <w:r>
        <w:rPr>
          <w:noProof/>
        </w:rPr>
        <w:pict>
          <v:shape id="_x0000_s1034" type="#_x0000_t32" style="position:absolute;left:0;text-align:left;margin-left:225pt;margin-top:13.35pt;width:.75pt;height:33pt;flip:x y;z-index:251666432" o:connectortype="straight"/>
        </w:pict>
      </w:r>
    </w:p>
    <w:p w:rsidR="00836869" w:rsidRPr="00565158" w:rsidRDefault="00362214" w:rsidP="00565158">
      <w:pPr>
        <w:pStyle w:val="Default"/>
        <w:spacing w:line="260" w:lineRule="atLeast"/>
        <w:ind w:firstLine="65"/>
        <w:jc w:val="both"/>
      </w:pPr>
      <w:r>
        <w:rPr>
          <w:noProof/>
        </w:rPr>
        <w:pict>
          <v:rect id="_x0000_s1026" style="position:absolute;left:0;text-align:left;margin-left:17.25pt;margin-top:6.8pt;width:75.75pt;height:51pt;z-index:251658240">
            <v:textbox style="mso-next-textbox:#_x0000_s1026">
              <w:txbxContent>
                <w:p w:rsidR="00DF688F" w:rsidRDefault="00DF688F">
                  <w:r>
                    <w:t>CONVENTIONAL  MIX.  &amp; LOCAL OSCCI.</w:t>
                  </w:r>
                </w:p>
              </w:txbxContent>
            </v:textbox>
          </v:rect>
        </w:pict>
      </w:r>
      <w:r>
        <w:rPr>
          <w:noProof/>
        </w:rPr>
        <w:pict>
          <v:rect id="_x0000_s1029" style="position:absolute;left:0;text-align:left;margin-left:281.25pt;margin-top:6.8pt;width:1in;height:54.75pt;z-index:251661312">
            <v:textbox style="mso-next-textbox:#_x0000_s1029">
              <w:txbxContent>
                <w:p w:rsidR="00DF688F" w:rsidRDefault="00DF688F">
                  <w:r>
                    <w:t>SYNCHRONIZER VITERBI DECODER</w:t>
                  </w:r>
                </w:p>
                <w:p w:rsidR="00DF688F" w:rsidRDefault="00DF688F">
                  <w:r>
                    <w:t>R/S DECODER</w:t>
                  </w:r>
                </w:p>
              </w:txbxContent>
            </v:textbox>
          </v:rect>
        </w:pict>
      </w:r>
    </w:p>
    <w:p w:rsidR="00836869" w:rsidRPr="00565158" w:rsidRDefault="00362214" w:rsidP="00565158">
      <w:pPr>
        <w:pStyle w:val="Default"/>
        <w:spacing w:line="260" w:lineRule="atLeast"/>
        <w:ind w:firstLine="65"/>
        <w:jc w:val="both"/>
      </w:pPr>
      <w:r>
        <w:rPr>
          <w:noProof/>
        </w:rPr>
        <w:pict>
          <v:rect id="_x0000_s1028" style="position:absolute;left:0;text-align:left;margin-left:196.5pt;margin-top:12.2pt;width:53.25pt;height:37.5pt;z-index:251660288">
            <v:textbox style="mso-next-textbox:#_x0000_s1028">
              <w:txbxContent>
                <w:p w:rsidR="00DF688F" w:rsidRDefault="00DF688F">
                  <w:r>
                    <w:t>QPSK DEMOD.</w:t>
                  </w:r>
                </w:p>
              </w:txbxContent>
            </v:textbox>
          </v:rect>
        </w:pict>
      </w:r>
      <w:r>
        <w:rPr>
          <w:noProof/>
        </w:rPr>
        <w:pict>
          <v:rect id="_x0000_s1085" style="position:absolute;left:0;text-align:left;margin-left:-59.25pt;margin-top:5.45pt;width:54pt;height:23.25pt;z-index:251711488">
            <v:textbox style="mso-next-textbox:#_x0000_s1085">
              <w:txbxContent>
                <w:p w:rsidR="00DF688F" w:rsidRDefault="00DF688F">
                  <w:r>
                    <w:t>LNB</w:t>
                  </w:r>
                </w:p>
              </w:txbxContent>
            </v:textbox>
          </v:rect>
        </w:pict>
      </w:r>
      <w:r>
        <w:rPr>
          <w:noProof/>
        </w:rPr>
        <w:pict>
          <v:shape id="_x0000_s1068" type="#_x0000_t32" style="position:absolute;left:0;text-align:left;margin-left:443.25pt;margin-top:15.95pt;width:0;height:53.25pt;z-index:251698176" o:connectortype="straight">
            <v:stroke endarrow="block"/>
          </v:shape>
        </w:pict>
      </w:r>
      <w:r>
        <w:rPr>
          <w:noProof/>
        </w:rPr>
        <w:pict>
          <v:shape id="_x0000_s1067" type="#_x0000_t32" style="position:absolute;left:0;text-align:left;margin-left:353.25pt;margin-top:15.95pt;width:90pt;height:0;z-index:251697152" o:connectortype="straight">
            <v:stroke endarrow="block"/>
          </v:shape>
        </w:pict>
      </w:r>
      <w:r>
        <w:rPr>
          <w:noProof/>
        </w:rPr>
        <w:pict>
          <v:shape id="_x0000_s1041" type="#_x0000_t32" style="position:absolute;left:0;text-align:left;margin-left:443.25pt;margin-top:15.95pt;width:0;height:53.25pt;z-index:251673600" o:connectortype="straight"/>
        </w:pict>
      </w:r>
      <w:r>
        <w:rPr>
          <w:noProof/>
        </w:rPr>
        <w:pict>
          <v:shape id="_x0000_s1040" type="#_x0000_t32" style="position:absolute;left:0;text-align:left;margin-left:353.25pt;margin-top:15.95pt;width:90pt;height:0;z-index:251672576" o:connectortype="straight"/>
        </w:pict>
      </w:r>
      <w:r>
        <w:rPr>
          <w:noProof/>
        </w:rPr>
        <w:pict>
          <v:rect id="_x0000_s1027" style="position:absolute;left:0;text-align:left;margin-left:115.5pt;margin-top:12.2pt;width:49.5pt;height:28.5pt;z-index:251659264">
            <v:textbox style="mso-next-textbox:#_x0000_s1027">
              <w:txbxContent>
                <w:p w:rsidR="00DF688F" w:rsidRDefault="00DF688F">
                  <w:r>
                    <w:t>ADC</w:t>
                  </w:r>
                </w:p>
              </w:txbxContent>
            </v:textbox>
          </v:rect>
        </w:pict>
      </w:r>
    </w:p>
    <w:p w:rsidR="00836869" w:rsidRPr="00565158" w:rsidRDefault="00362214" w:rsidP="00565158">
      <w:pPr>
        <w:pStyle w:val="Default"/>
        <w:spacing w:line="260" w:lineRule="atLeast"/>
        <w:ind w:firstLine="65"/>
        <w:jc w:val="both"/>
      </w:pPr>
      <w:r>
        <w:rPr>
          <w:noProof/>
        </w:rPr>
        <w:pict>
          <v:shape id="_x0000_s1086" type="#_x0000_t32" style="position:absolute;left:0;text-align:left;margin-left:-5.25pt;margin-top:2.6pt;width:22.5pt;height:0;z-index:251712512" o:connectortype="straight">
            <v:stroke endarrow="block"/>
          </v:shape>
        </w:pict>
      </w:r>
      <w:r>
        <w:rPr>
          <w:noProof/>
        </w:rPr>
        <w:pict>
          <v:shape id="_x0000_s1066" type="#_x0000_t32" style="position:absolute;left:0;text-align:left;margin-left:249.75pt;margin-top:7.85pt;width:31.5pt;height:0;z-index:251696128" o:connectortype="straight">
            <v:stroke endarrow="block"/>
          </v:shape>
        </w:pict>
      </w:r>
      <w:r>
        <w:rPr>
          <w:noProof/>
        </w:rPr>
        <w:pict>
          <v:shape id="_x0000_s1065" type="#_x0000_t32" style="position:absolute;left:0;text-align:left;margin-left:165pt;margin-top:7.85pt;width:31.5pt;height:0;z-index:251695104" o:connectortype="straight">
            <v:stroke endarrow="block"/>
          </v:shape>
        </w:pict>
      </w:r>
      <w:r>
        <w:rPr>
          <w:noProof/>
        </w:rPr>
        <w:pict>
          <v:shape id="_x0000_s1064" type="#_x0000_t32" style="position:absolute;left:0;text-align:left;margin-left:93pt;margin-top:7.85pt;width:22.5pt;height:0;z-index:251694080" o:connectortype="straight">
            <v:stroke endarrow="block"/>
          </v:shape>
        </w:pict>
      </w:r>
      <w:r>
        <w:rPr>
          <w:noProof/>
        </w:rPr>
        <w:pict>
          <v:shape id="_x0000_s1033" type="#_x0000_t32" style="position:absolute;left:0;text-align:left;margin-left:249.75pt;margin-top:7.85pt;width:31.5pt;height:0;z-index:251665408" o:connectortype="straight"/>
        </w:pict>
      </w:r>
      <w:r>
        <w:rPr>
          <w:noProof/>
        </w:rPr>
        <w:pict>
          <v:shape id="_x0000_s1032" type="#_x0000_t32" style="position:absolute;left:0;text-align:left;margin-left:165pt;margin-top:7.85pt;width:31.5pt;height:0;z-index:251664384" o:connectortype="straight"/>
        </w:pict>
      </w:r>
      <w:r>
        <w:rPr>
          <w:noProof/>
        </w:rPr>
        <w:pict>
          <v:shape id="_x0000_s1031" type="#_x0000_t32" style="position:absolute;left:0;text-align:left;margin-left:93pt;margin-top:7.85pt;width:22.5pt;height:0;z-index:251663360" o:connectortype="straight"/>
        </w:pict>
      </w:r>
      <w:r>
        <w:rPr>
          <w:noProof/>
        </w:rPr>
        <w:pict>
          <v:shape id="_x0000_s1030" type="#_x0000_t32" style="position:absolute;left:0;text-align:left;margin-left:93pt;margin-top:7.85pt;width:0;height:0;z-index:251662336" o:connectortype="straight"/>
        </w:pict>
      </w:r>
    </w:p>
    <w:p w:rsidR="00836869" w:rsidRPr="00565158" w:rsidRDefault="00362214" w:rsidP="00565158">
      <w:pPr>
        <w:pStyle w:val="Default"/>
        <w:spacing w:line="260" w:lineRule="atLeast"/>
        <w:ind w:firstLine="65"/>
        <w:jc w:val="both"/>
      </w:pPr>
      <w:r>
        <w:rPr>
          <w:noProof/>
        </w:rPr>
        <w:pict>
          <v:shape id="_x0000_s1062" type="#_x0000_t32" style="position:absolute;left:0;text-align:left;margin-left:353.25pt;margin-top:6.5pt;width:32.25pt;height:0;z-index:251693056" o:connectortype="straight">
            <v:stroke endarrow="block"/>
          </v:shape>
        </w:pict>
      </w:r>
    </w:p>
    <w:p w:rsidR="00836869" w:rsidRPr="00565158" w:rsidRDefault="00836869" w:rsidP="00565158">
      <w:pPr>
        <w:pStyle w:val="Default"/>
        <w:spacing w:line="260" w:lineRule="atLeast"/>
        <w:ind w:firstLine="65"/>
        <w:jc w:val="both"/>
      </w:pPr>
    </w:p>
    <w:p w:rsidR="00836869" w:rsidRPr="00565158" w:rsidRDefault="00362214" w:rsidP="00565158">
      <w:pPr>
        <w:pStyle w:val="Default"/>
        <w:spacing w:line="260" w:lineRule="atLeast"/>
        <w:ind w:firstLine="65"/>
        <w:jc w:val="both"/>
      </w:pPr>
      <w:r>
        <w:rPr>
          <w:noProof/>
        </w:rPr>
        <w:pict>
          <v:rect id="_x0000_s1037" style="position:absolute;left:0;text-align:left;margin-left:4.5pt;margin-top:15.1pt;width:1in;height:1in;z-index:251669504">
            <v:textbox style="mso-next-textbox:#_x0000_s1037">
              <w:txbxContent>
                <w:p w:rsidR="00DF688F" w:rsidRDefault="00DF688F">
                  <w:r>
                    <w:t>MPEG TRANSPORT DEMULTIPLEXING</w:t>
                  </w:r>
                </w:p>
              </w:txbxContent>
            </v:textbox>
          </v:rect>
        </w:pict>
      </w:r>
      <w:r>
        <w:rPr>
          <w:noProof/>
        </w:rPr>
        <w:pict>
          <v:shape id="_x0000_s1070" type="#_x0000_t32" style="position:absolute;left:0;text-align:left;margin-left:-44.25pt;margin-top:.85pt;width:0;height:51.75pt;z-index:251700224" o:connectortype="straight">
            <v:stroke endarrow="block"/>
          </v:shape>
        </w:pict>
      </w:r>
      <w:r>
        <w:rPr>
          <w:noProof/>
        </w:rPr>
        <w:pict>
          <v:shape id="_x0000_s1069" type="#_x0000_t32" style="position:absolute;left:0;text-align:left;margin-left:-44.25pt;margin-top:.85pt;width:487.5pt;height:0;flip:x;z-index:251699200" o:connectortype="straight">
            <v:stroke endarrow="block"/>
          </v:shape>
        </w:pict>
      </w:r>
      <w:r>
        <w:rPr>
          <w:noProof/>
        </w:rPr>
        <w:pict>
          <v:shape id="_x0000_s1043" type="#_x0000_t32" style="position:absolute;left:0;text-align:left;margin-left:-44.25pt;margin-top:.85pt;width:0;height:51.75pt;z-index:251675648" o:connectortype="straight"/>
        </w:pict>
      </w:r>
      <w:r>
        <w:rPr>
          <w:noProof/>
        </w:rPr>
        <w:pict>
          <v:shape id="_x0000_s1042" type="#_x0000_t32" style="position:absolute;left:0;text-align:left;margin-left:-44.25pt;margin-top:.85pt;width:487.5pt;height:0;flip:x;z-index:251674624" o:connectortype="straight"/>
        </w:pict>
      </w:r>
    </w:p>
    <w:p w:rsidR="00836869" w:rsidRPr="00565158" w:rsidRDefault="00836869" w:rsidP="00565158">
      <w:pPr>
        <w:pStyle w:val="Default"/>
        <w:spacing w:line="260" w:lineRule="atLeast"/>
        <w:ind w:firstLine="65"/>
        <w:jc w:val="both"/>
      </w:pPr>
    </w:p>
    <w:p w:rsidR="00836869" w:rsidRPr="00565158" w:rsidRDefault="00362214" w:rsidP="00565158">
      <w:pPr>
        <w:pStyle w:val="Default"/>
        <w:spacing w:line="260" w:lineRule="atLeast"/>
        <w:ind w:firstLine="65"/>
        <w:jc w:val="both"/>
      </w:pPr>
      <w:r>
        <w:rPr>
          <w:noProof/>
        </w:rPr>
        <w:pict>
          <v:rect id="_x0000_s1038" style="position:absolute;left:0;text-align:left;margin-left:115.5pt;margin-top:1.9pt;width:57pt;height:36pt;z-index:251670528">
            <v:textbox style="mso-next-textbox:#_x0000_s1038">
              <w:txbxContent>
                <w:p w:rsidR="00DF688F" w:rsidRDefault="00DF688F">
                  <w:r>
                    <w:t>MPEG DECODER</w:t>
                  </w:r>
                </w:p>
              </w:txbxContent>
            </v:textbox>
          </v:rect>
        </w:pict>
      </w:r>
      <w:r>
        <w:rPr>
          <w:noProof/>
        </w:rPr>
        <w:pict>
          <v:rect id="_x0000_s1039" style="position:absolute;left:0;text-align:left;margin-left:218.25pt;margin-top:6.4pt;width:57pt;height:31.5pt;z-index:251671552">
            <v:textbox style="mso-next-textbox:#_x0000_s1039">
              <w:txbxContent>
                <w:p w:rsidR="00DF688F" w:rsidRDefault="00DF688F">
                  <w:r>
                    <w:t>DAC</w:t>
                  </w:r>
                </w:p>
              </w:txbxContent>
            </v:textbox>
          </v:rect>
        </w:pict>
      </w:r>
    </w:p>
    <w:p w:rsidR="00836869" w:rsidRPr="00565158" w:rsidRDefault="00362214" w:rsidP="00565158">
      <w:pPr>
        <w:pStyle w:val="Default"/>
        <w:spacing w:line="260" w:lineRule="atLeast"/>
        <w:ind w:firstLine="65"/>
        <w:jc w:val="both"/>
      </w:pPr>
      <w:r>
        <w:rPr>
          <w:noProof/>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083" type="#_x0000_t34" style="position:absolute;left:0;text-align:left;margin-left:168pt;margin-top:18.55pt;width:45pt;height:36pt;rotation:90;flip:x;z-index:251709440" o:connectortype="elbow" adj=",218700,-117360">
            <v:stroke endarrow="block"/>
          </v:shape>
        </w:pict>
      </w:r>
      <w:r>
        <w:rPr>
          <w:noProof/>
        </w:rPr>
        <w:pict>
          <v:shape id="_x0000_s1082" type="#_x0000_t32" style="position:absolute;left:0;text-align:left;margin-left:172.5pt;margin-top:1.3pt;width:45.75pt;height:0;z-index:251708416" o:connectortype="straight">
            <v:stroke endarrow="block"/>
          </v:shape>
        </w:pict>
      </w:r>
      <w:r>
        <w:rPr>
          <w:noProof/>
        </w:rPr>
        <w:pict>
          <v:shape id="_x0000_s1081" type="#_x0000_t32" style="position:absolute;left:0;text-align:left;margin-left:76.5pt;margin-top:1.3pt;width:39pt;height:0;z-index:251707392" o:connectortype="straight">
            <v:stroke endarrow="block"/>
          </v:shape>
        </w:pict>
      </w:r>
      <w:r>
        <w:rPr>
          <w:noProof/>
        </w:rPr>
        <w:pict>
          <v:shape id="_x0000_s1071" type="#_x0000_t32" style="position:absolute;left:0;text-align:left;margin-left:-44.25pt;margin-top:1.3pt;width:48.75pt;height:0;z-index:251701248" o:connectortype="straight">
            <v:stroke endarrow="block"/>
          </v:shape>
        </w:pict>
      </w:r>
      <w:r>
        <w:rPr>
          <w:noProof/>
        </w:rPr>
        <w:pict>
          <v:shape id="_x0000_s1047" type="#_x0000_t32" style="position:absolute;left:0;text-align:left;margin-left:275.25pt;margin-top:1.3pt;width:50.25pt;height:0;z-index:251679744" o:connectortype="straight">
            <v:stroke endarrow="block"/>
          </v:shape>
        </w:pict>
      </w:r>
      <w:r>
        <w:rPr>
          <w:noProof/>
        </w:rPr>
        <w:pict>
          <v:shape id="_x0000_s1046" type="#_x0000_t32" style="position:absolute;left:0;text-align:left;margin-left:172.5pt;margin-top:1.3pt;width:45.75pt;height:0;z-index:251678720" o:connectortype="straight"/>
        </w:pict>
      </w:r>
      <w:r>
        <w:rPr>
          <w:noProof/>
        </w:rPr>
        <w:pict>
          <v:shape id="_x0000_s1045" type="#_x0000_t32" style="position:absolute;left:0;text-align:left;margin-left:76.5pt;margin-top:1.3pt;width:39pt;height:0;z-index:251677696" o:connectortype="straight"/>
        </w:pict>
      </w:r>
      <w:r>
        <w:rPr>
          <w:noProof/>
        </w:rPr>
        <w:pict>
          <v:shape id="_x0000_s1044" type="#_x0000_t32" style="position:absolute;left:0;text-align:left;margin-left:-44.25pt;margin-top:1.3pt;width:48.75pt;height:0;z-index:251676672" o:connectortype="straight"/>
        </w:pict>
      </w:r>
    </w:p>
    <w:p w:rsidR="00836869" w:rsidRPr="00565158" w:rsidRDefault="00362214" w:rsidP="00565158">
      <w:pPr>
        <w:pStyle w:val="Default"/>
        <w:spacing w:line="260" w:lineRule="atLeast"/>
        <w:ind w:firstLine="65"/>
        <w:jc w:val="both"/>
      </w:pPr>
      <w:r>
        <w:rPr>
          <w:noProof/>
        </w:rPr>
        <w:pict>
          <v:shape id="_x0000_s1080" type="#_x0000_t34" style="position:absolute;left:0;text-align:left;margin-left:76.5pt;margin-top:3.7pt;width:32.25pt;height:29.25pt;z-index:251706368" o:connectortype="elbow" adj="10783,-274154,-99460">
            <v:stroke startarrow="block" endarrow="block"/>
          </v:shape>
        </w:pict>
      </w:r>
      <w:r>
        <w:rPr>
          <w:noProof/>
        </w:rPr>
        <w:pict>
          <v:shape id="_x0000_s1054" type="#_x0000_t32" style="position:absolute;left:0;text-align:left;margin-left:39pt;margin-top:3.7pt;width:2.25pt;height:38.25pt;z-index:251686912" o:connectortype="straight"/>
        </w:pict>
      </w:r>
    </w:p>
    <w:p w:rsidR="00836869" w:rsidRPr="00565158" w:rsidRDefault="00362214" w:rsidP="00565158">
      <w:pPr>
        <w:pStyle w:val="Default"/>
        <w:spacing w:line="260" w:lineRule="atLeast"/>
        <w:ind w:firstLine="65"/>
        <w:jc w:val="both"/>
      </w:pPr>
      <w:r>
        <w:rPr>
          <w:noProof/>
        </w:rPr>
        <w:pict>
          <v:rect id="_x0000_s1051" style="position:absolute;left:0;text-align:left;margin-left:218.25pt;margin-top:11.4pt;width:1in;height:42.75pt;z-index:251683840">
            <v:textbox style="mso-next-textbox:#_x0000_s1051">
              <w:txbxContent>
                <w:p w:rsidR="00DF688F" w:rsidRDefault="00DF688F">
                  <w:r>
                    <w:t>VIDEO ENCODER</w:t>
                  </w:r>
                </w:p>
              </w:txbxContent>
            </v:textbox>
          </v:rect>
        </w:pict>
      </w:r>
      <w:r>
        <w:rPr>
          <w:noProof/>
        </w:rPr>
        <w:pict>
          <v:rect id="_x0000_s1053" style="position:absolute;left:0;text-align:left;margin-left:108.75pt;margin-top:6.9pt;width:1in;height:54.75pt;z-index:251685888">
            <v:textbox style="mso-next-textbox:#_x0000_s1053">
              <w:txbxContent>
                <w:p w:rsidR="00DF688F" w:rsidRDefault="00DF688F">
                  <w:r>
                    <w:t>CODITIONAL ACCESS SYSTEM</w:t>
                  </w:r>
                </w:p>
              </w:txbxContent>
            </v:textbox>
          </v:rect>
        </w:pict>
      </w:r>
      <w:r>
        <w:rPr>
          <w:noProof/>
        </w:rPr>
        <w:pict>
          <v:shape id="_x0000_s1075" type="#_x0000_t32" style="position:absolute;left:0;text-align:left;margin-left:39pt;margin-top:1.65pt;width:2.25pt;height:23.25pt;z-index:251705344" o:connectortype="straight">
            <v:stroke startarrow="block" endarrow="block"/>
          </v:shape>
        </w:pict>
      </w:r>
    </w:p>
    <w:p w:rsidR="00836869" w:rsidRPr="00565158" w:rsidRDefault="00362214" w:rsidP="00565158">
      <w:pPr>
        <w:pStyle w:val="Default"/>
        <w:spacing w:line="260" w:lineRule="atLeast"/>
        <w:ind w:firstLine="65"/>
        <w:jc w:val="both"/>
      </w:pPr>
      <w:r>
        <w:rPr>
          <w:noProof/>
        </w:rPr>
        <w:pict>
          <v:shape id="_x0000_s1084" type="#_x0000_t32" style="position:absolute;left:0;text-align:left;margin-left:208.5pt;margin-top:7.8pt;width:9.75pt;height:0;z-index:251710464" o:connectortype="straight">
            <v:stroke endarrow="block"/>
          </v:shape>
        </w:pict>
      </w:r>
      <w:r>
        <w:rPr>
          <w:noProof/>
        </w:rPr>
        <w:pict>
          <v:shape id="_x0000_s1059" type="#_x0000_t32" style="position:absolute;left:0;text-align:left;margin-left:290.25pt;margin-top:7.8pt;width:63pt;height:0;z-index:251689984" o:connectortype="straight">
            <v:stroke endarrow="block"/>
          </v:shape>
        </w:pict>
      </w:r>
      <w:r>
        <w:rPr>
          <w:noProof/>
        </w:rPr>
        <w:pict>
          <v:rect id="_x0000_s1052" style="position:absolute;left:0;text-align:left;margin-left:4.5pt;margin-top:7.8pt;width:1in;height:51.75pt;z-index:251684864">
            <v:textbox style="mso-next-textbox:#_x0000_s1052">
              <w:txbxContent>
                <w:p w:rsidR="00DF688F" w:rsidRDefault="00DF688F">
                  <w:r>
                    <w:t>CONTROLE PROCESSOR</w:t>
                  </w:r>
                </w:p>
              </w:txbxContent>
            </v:textbox>
          </v:rect>
        </w:pict>
      </w:r>
      <w:r>
        <w:rPr>
          <w:noProof/>
        </w:rPr>
        <w:pict>
          <v:shape id="_x0000_s1050" type="#_x0000_t32" style="position:absolute;left:0;text-align:left;margin-left:208.5pt;margin-top:7.8pt;width:9.75pt;height:0;z-index:251682816" o:connectortype="straight"/>
        </w:pict>
      </w:r>
    </w:p>
    <w:p w:rsidR="00836869" w:rsidRPr="00565158" w:rsidRDefault="00836869" w:rsidP="00565158">
      <w:pPr>
        <w:pStyle w:val="Default"/>
        <w:spacing w:line="260" w:lineRule="atLeast"/>
        <w:ind w:firstLine="65"/>
        <w:jc w:val="both"/>
      </w:pPr>
    </w:p>
    <w:p w:rsidR="00836869" w:rsidRPr="00565158" w:rsidRDefault="00362214" w:rsidP="00565158">
      <w:pPr>
        <w:pStyle w:val="Default"/>
        <w:spacing w:line="260" w:lineRule="atLeast"/>
        <w:ind w:firstLine="65"/>
        <w:jc w:val="both"/>
      </w:pPr>
      <w:r>
        <w:rPr>
          <w:noProof/>
        </w:rPr>
        <w:pict>
          <v:shape id="_x0000_s1061" type="#_x0000_t32" style="position:absolute;left:0;text-align:left;margin-left:144.75pt;margin-top:2.85pt;width:0;height:42pt;z-index:251692032" o:connectortype="straight">
            <v:stroke startarrow="block" endarrow="block"/>
          </v:shape>
        </w:pict>
      </w:r>
    </w:p>
    <w:p w:rsidR="00836869" w:rsidRPr="00565158" w:rsidRDefault="00362214" w:rsidP="00565158">
      <w:pPr>
        <w:pStyle w:val="Default"/>
        <w:spacing w:line="260" w:lineRule="atLeast"/>
        <w:ind w:firstLine="65"/>
        <w:jc w:val="both"/>
      </w:pPr>
      <w:r>
        <w:rPr>
          <w:noProof/>
        </w:rPr>
        <w:pict>
          <v:shape id="_x0000_s1089" type="#_x0000_t32" style="position:absolute;left:0;text-align:left;margin-left:25.5pt;margin-top:8.25pt;width:.75pt;height:99pt;flip:x;z-index:251713536" o:connectortype="straight">
            <v:stroke endarrow="block"/>
          </v:shape>
        </w:pict>
      </w:r>
    </w:p>
    <w:p w:rsidR="00836869" w:rsidRPr="00565158" w:rsidRDefault="00362214" w:rsidP="00565158">
      <w:pPr>
        <w:pStyle w:val="Default"/>
        <w:spacing w:line="260" w:lineRule="atLeast"/>
        <w:ind w:firstLine="65"/>
        <w:jc w:val="both"/>
      </w:pPr>
      <w:r>
        <w:rPr>
          <w:noProof/>
        </w:rPr>
        <w:pict>
          <v:rect id="_x0000_s1060" style="position:absolute;left:0;text-align:left;margin-left:108.75pt;margin-top:10.7pt;width:1in;height:46.5pt;z-index:251691008">
            <v:textbox style="mso-next-textbox:#_x0000_s1060">
              <w:txbxContent>
                <w:p w:rsidR="00DF688F" w:rsidRDefault="00DF688F">
                  <w:r>
                    <w:t>SMART CARD</w:t>
                  </w:r>
                </w:p>
              </w:txbxContent>
            </v:textbox>
          </v:rect>
        </w:pict>
      </w:r>
    </w:p>
    <w:p w:rsidR="00836869" w:rsidRPr="00565158" w:rsidRDefault="00836869" w:rsidP="00565158">
      <w:pPr>
        <w:pStyle w:val="Default"/>
        <w:spacing w:line="260" w:lineRule="atLeast"/>
        <w:ind w:firstLine="65"/>
        <w:jc w:val="both"/>
      </w:pPr>
    </w:p>
    <w:p w:rsidR="00836869" w:rsidRPr="00565158" w:rsidRDefault="00836869" w:rsidP="00565158">
      <w:pPr>
        <w:pStyle w:val="Default"/>
        <w:spacing w:line="260" w:lineRule="atLeast"/>
        <w:ind w:firstLine="65"/>
        <w:jc w:val="both"/>
      </w:pPr>
    </w:p>
    <w:p w:rsidR="00836869" w:rsidRPr="00565158" w:rsidRDefault="00836869" w:rsidP="00565158">
      <w:pPr>
        <w:pStyle w:val="Default"/>
        <w:spacing w:line="260" w:lineRule="atLeast"/>
        <w:ind w:firstLine="65"/>
        <w:jc w:val="both"/>
      </w:pPr>
    </w:p>
    <w:p w:rsidR="00836869" w:rsidRPr="00565158" w:rsidRDefault="00362214" w:rsidP="00565158">
      <w:pPr>
        <w:pStyle w:val="Default"/>
        <w:spacing w:line="260" w:lineRule="atLeast"/>
        <w:ind w:firstLine="65"/>
        <w:jc w:val="both"/>
      </w:pPr>
      <w:r>
        <w:rPr>
          <w:noProof/>
        </w:rPr>
        <w:pict>
          <v:shape id="_x0000_s1090" type="#_x0000_t32" style="position:absolute;left:0;text-align:left;margin-left:25.5pt;margin-top:16.55pt;width:63.75pt;height:0;z-index:251714560" o:connectortype="straight">
            <v:stroke endarrow="block"/>
          </v:shape>
        </w:pict>
      </w:r>
    </w:p>
    <w:p w:rsidR="00836869" w:rsidRPr="00565158" w:rsidRDefault="00836869" w:rsidP="00565158">
      <w:pPr>
        <w:pStyle w:val="Default"/>
        <w:spacing w:line="260" w:lineRule="atLeast"/>
        <w:ind w:firstLine="65"/>
        <w:jc w:val="both"/>
      </w:pPr>
    </w:p>
    <w:p w:rsidR="00836869" w:rsidRPr="00565158" w:rsidRDefault="00836869" w:rsidP="00565158">
      <w:pPr>
        <w:pStyle w:val="Default"/>
        <w:spacing w:line="260" w:lineRule="atLeast"/>
        <w:ind w:firstLine="65"/>
        <w:jc w:val="both"/>
      </w:pPr>
    </w:p>
    <w:p w:rsidR="00272DF4" w:rsidRPr="00565158" w:rsidRDefault="00272DF4" w:rsidP="00565158">
      <w:pPr>
        <w:pStyle w:val="Default"/>
        <w:jc w:val="both"/>
      </w:pPr>
    </w:p>
    <w:p w:rsidR="00272DF4" w:rsidRPr="00565158" w:rsidRDefault="00272DF4" w:rsidP="00565158">
      <w:pPr>
        <w:pStyle w:val="CM11"/>
        <w:jc w:val="both"/>
      </w:pPr>
      <w:r w:rsidRPr="00565158">
        <w:t xml:space="preserve">As per the diagram, the set top box accepts the entire down converted band and separates out the individual transponder frequency. Then signals are first converted to fixed IF and then QPSK demodulated. The bandwidth of QPSK signals is 27.5 </w:t>
      </w:r>
      <w:r w:rsidR="00DF688F" w:rsidRPr="00565158">
        <w:t>MHz</w:t>
      </w:r>
      <w:r w:rsidRPr="00565158">
        <w:t xml:space="preserve"> as the bit rate is 27.5 </w:t>
      </w:r>
      <w:r w:rsidRPr="00565158">
        <w:rPr>
          <w:i/>
          <w:iCs/>
        </w:rPr>
        <w:t xml:space="preserve">Mb/s. </w:t>
      </w:r>
      <w:r w:rsidRPr="00565158">
        <w:t xml:space="preserve">It is observed that 11 digital channels are multiplexed in 27.5 </w:t>
      </w:r>
      <w:r w:rsidR="00DF688F" w:rsidRPr="00565158">
        <w:t>MHz</w:t>
      </w:r>
      <w:r w:rsidRPr="00565158">
        <w:t xml:space="preserve"> bandwidth. The power supply for LNB, polarization selection signals as well as LO setting signals are send by the set top box itself by using the same cable between the LNB and set top box.</w:t>
      </w:r>
    </w:p>
    <w:p w:rsidR="00272DF4" w:rsidRPr="00565158" w:rsidRDefault="00272DF4" w:rsidP="00565158">
      <w:pPr>
        <w:pStyle w:val="CM11"/>
        <w:jc w:val="both"/>
      </w:pPr>
    </w:p>
    <w:p w:rsidR="00272DF4" w:rsidRPr="00565158" w:rsidRDefault="00272DF4" w:rsidP="00565158">
      <w:pPr>
        <w:pStyle w:val="CM11"/>
        <w:jc w:val="both"/>
      </w:pPr>
      <w:r w:rsidRPr="00565158">
        <w:t xml:space="preserve"> </w:t>
      </w:r>
    </w:p>
    <w:p w:rsidR="00272DF4" w:rsidRPr="00565158" w:rsidRDefault="00272DF4" w:rsidP="00565158">
      <w:pPr>
        <w:pStyle w:val="CM11"/>
        <w:ind w:firstLine="690"/>
        <w:jc w:val="both"/>
      </w:pPr>
      <w:r w:rsidRPr="00565158">
        <w:t xml:space="preserve">After the QPSK demodulation, the digital bit stream obtained contains several multiplexed channels as well as error control bits. The bit stream is processed to correct and detect errors, de-interleaved, and decrypted. </w:t>
      </w:r>
      <w:r w:rsidR="00DF688F" w:rsidRPr="00565158">
        <w:t>A digital demultiplexer then extracts the bits for wanted channel, and sends</w:t>
      </w:r>
      <w:r w:rsidRPr="00565158">
        <w:t xml:space="preserve"> them to MPEG decoder, and finally generates analog Audio and Video signals with </w:t>
      </w:r>
      <w:r w:rsidRPr="00565158">
        <w:rPr>
          <w:i/>
          <w:iCs/>
        </w:rPr>
        <w:t>DI</w:t>
      </w:r>
      <w:r w:rsidRPr="00565158">
        <w:t xml:space="preserve">A converters to drive TV set. </w:t>
      </w:r>
    </w:p>
    <w:p w:rsidR="00272DF4" w:rsidRPr="00565158" w:rsidRDefault="00272DF4" w:rsidP="00565158">
      <w:pPr>
        <w:pStyle w:val="Default"/>
        <w:jc w:val="both"/>
      </w:pPr>
    </w:p>
    <w:p w:rsidR="00272DF4" w:rsidRPr="00565158" w:rsidRDefault="00272DF4" w:rsidP="00565158">
      <w:pPr>
        <w:pStyle w:val="Default"/>
        <w:jc w:val="both"/>
      </w:pPr>
    </w:p>
    <w:p w:rsidR="00836869" w:rsidRPr="00565158" w:rsidRDefault="00272DF4" w:rsidP="00565158">
      <w:pPr>
        <w:pStyle w:val="Default"/>
        <w:spacing w:line="260" w:lineRule="atLeast"/>
        <w:ind w:firstLine="65"/>
        <w:jc w:val="both"/>
      </w:pPr>
      <w:r w:rsidRPr="00565158">
        <w:t>The paid channels are encrypted, and a smart card having the correct key for decryption is required to view the paid channels. The key is provided by the paying monthly rent by the user.</w:t>
      </w:r>
    </w:p>
    <w:p w:rsidR="00B9589E" w:rsidRPr="00565158" w:rsidRDefault="00B9589E" w:rsidP="00565158">
      <w:pPr>
        <w:pStyle w:val="Default"/>
        <w:spacing w:line="260" w:lineRule="atLeast"/>
        <w:ind w:firstLine="65"/>
        <w:jc w:val="both"/>
      </w:pPr>
    </w:p>
    <w:p w:rsidR="00B9589E" w:rsidRPr="00565158" w:rsidRDefault="00B9589E" w:rsidP="00565158">
      <w:pPr>
        <w:pStyle w:val="Default"/>
        <w:spacing w:line="260" w:lineRule="atLeast"/>
        <w:ind w:firstLine="65"/>
        <w:jc w:val="both"/>
      </w:pPr>
    </w:p>
    <w:p w:rsidR="009C73CD" w:rsidRPr="00565158" w:rsidRDefault="009C73CD" w:rsidP="00565158">
      <w:pPr>
        <w:pStyle w:val="Default"/>
        <w:spacing w:line="260" w:lineRule="atLeast"/>
        <w:ind w:firstLine="65"/>
        <w:jc w:val="both"/>
      </w:pPr>
    </w:p>
    <w:p w:rsidR="009C73CD" w:rsidRPr="00565158" w:rsidRDefault="009C73CD" w:rsidP="00565158">
      <w:pPr>
        <w:pStyle w:val="Default"/>
        <w:spacing w:line="260" w:lineRule="atLeast"/>
        <w:ind w:firstLine="65"/>
        <w:jc w:val="both"/>
      </w:pPr>
    </w:p>
    <w:p w:rsidR="009C73CD" w:rsidRPr="00565158" w:rsidRDefault="009C73CD" w:rsidP="00565158">
      <w:pPr>
        <w:pStyle w:val="Default"/>
        <w:spacing w:line="260" w:lineRule="atLeast"/>
        <w:ind w:firstLine="65"/>
        <w:jc w:val="both"/>
      </w:pPr>
    </w:p>
    <w:p w:rsidR="009C73CD" w:rsidRPr="00565158" w:rsidRDefault="009C73CD" w:rsidP="00565158">
      <w:pPr>
        <w:pStyle w:val="Default"/>
        <w:spacing w:line="260" w:lineRule="atLeast"/>
        <w:ind w:firstLine="65"/>
        <w:jc w:val="both"/>
      </w:pPr>
    </w:p>
    <w:p w:rsidR="009C73CD" w:rsidRPr="00565158" w:rsidRDefault="009C73CD" w:rsidP="00565158">
      <w:pPr>
        <w:pStyle w:val="Default"/>
        <w:spacing w:line="260" w:lineRule="atLeast"/>
        <w:ind w:firstLine="65"/>
        <w:jc w:val="both"/>
      </w:pPr>
    </w:p>
    <w:p w:rsidR="009C73CD" w:rsidRPr="00565158" w:rsidRDefault="009C73CD" w:rsidP="00565158">
      <w:pPr>
        <w:pStyle w:val="Default"/>
        <w:spacing w:line="260" w:lineRule="atLeast"/>
        <w:ind w:firstLine="65"/>
        <w:jc w:val="both"/>
      </w:pPr>
    </w:p>
    <w:p w:rsidR="009C73CD" w:rsidRPr="00565158" w:rsidRDefault="009C73CD" w:rsidP="00565158">
      <w:pPr>
        <w:pStyle w:val="Default"/>
        <w:spacing w:line="260" w:lineRule="atLeast"/>
        <w:ind w:firstLine="65"/>
        <w:jc w:val="both"/>
      </w:pPr>
    </w:p>
    <w:p w:rsidR="009C73CD" w:rsidRPr="00565158" w:rsidRDefault="009C73CD" w:rsidP="00565158">
      <w:pPr>
        <w:pStyle w:val="Default"/>
        <w:spacing w:line="260" w:lineRule="atLeast"/>
        <w:ind w:firstLine="65"/>
        <w:jc w:val="both"/>
      </w:pPr>
    </w:p>
    <w:p w:rsidR="009C73CD" w:rsidRPr="00565158" w:rsidRDefault="009C73CD" w:rsidP="00565158">
      <w:pPr>
        <w:pStyle w:val="Default"/>
        <w:spacing w:line="260" w:lineRule="atLeast"/>
        <w:ind w:firstLine="65"/>
        <w:jc w:val="both"/>
      </w:pPr>
    </w:p>
    <w:p w:rsidR="009C73CD" w:rsidRPr="00565158" w:rsidRDefault="009C73CD" w:rsidP="00565158">
      <w:pPr>
        <w:pStyle w:val="Default"/>
        <w:spacing w:line="260" w:lineRule="atLeast"/>
        <w:ind w:firstLine="65"/>
        <w:jc w:val="both"/>
      </w:pPr>
    </w:p>
    <w:p w:rsidR="009C73CD" w:rsidRPr="00565158" w:rsidRDefault="009C73CD" w:rsidP="00565158">
      <w:pPr>
        <w:pStyle w:val="Default"/>
        <w:spacing w:line="260" w:lineRule="atLeast"/>
        <w:ind w:firstLine="65"/>
        <w:jc w:val="both"/>
      </w:pPr>
    </w:p>
    <w:p w:rsidR="009C73CD" w:rsidRPr="00565158" w:rsidRDefault="009C73CD" w:rsidP="00565158">
      <w:pPr>
        <w:pStyle w:val="Default"/>
        <w:spacing w:line="260" w:lineRule="atLeast"/>
        <w:ind w:firstLine="65"/>
        <w:jc w:val="both"/>
      </w:pPr>
    </w:p>
    <w:p w:rsidR="009C73CD" w:rsidRPr="00565158" w:rsidRDefault="009C73CD" w:rsidP="00565158">
      <w:pPr>
        <w:pStyle w:val="Default"/>
        <w:spacing w:line="260" w:lineRule="atLeast"/>
        <w:ind w:firstLine="65"/>
        <w:jc w:val="both"/>
      </w:pPr>
    </w:p>
    <w:p w:rsidR="009C73CD" w:rsidRPr="00565158" w:rsidRDefault="009C73CD" w:rsidP="00565158">
      <w:pPr>
        <w:pStyle w:val="Default"/>
        <w:spacing w:line="260" w:lineRule="atLeast"/>
        <w:ind w:firstLine="65"/>
        <w:jc w:val="both"/>
      </w:pPr>
    </w:p>
    <w:p w:rsidR="009C73CD" w:rsidRPr="00565158" w:rsidRDefault="009C73CD" w:rsidP="00565158">
      <w:pPr>
        <w:pStyle w:val="Default"/>
        <w:spacing w:line="260" w:lineRule="atLeast"/>
        <w:ind w:firstLine="65"/>
        <w:jc w:val="both"/>
      </w:pPr>
    </w:p>
    <w:p w:rsidR="009C73CD" w:rsidRPr="00565158" w:rsidRDefault="009C73CD" w:rsidP="00565158">
      <w:pPr>
        <w:pStyle w:val="Default"/>
        <w:spacing w:line="260" w:lineRule="atLeast"/>
        <w:ind w:firstLine="65"/>
        <w:jc w:val="both"/>
      </w:pPr>
    </w:p>
    <w:p w:rsidR="009C73CD" w:rsidRPr="00565158" w:rsidRDefault="009C73CD" w:rsidP="00565158">
      <w:pPr>
        <w:pStyle w:val="Default"/>
        <w:spacing w:line="260" w:lineRule="atLeast"/>
        <w:ind w:firstLine="65"/>
        <w:jc w:val="both"/>
      </w:pPr>
    </w:p>
    <w:p w:rsidR="009C73CD" w:rsidRPr="00565158" w:rsidRDefault="009C73CD" w:rsidP="00565158">
      <w:pPr>
        <w:pStyle w:val="Default"/>
        <w:spacing w:line="260" w:lineRule="atLeast"/>
        <w:ind w:firstLine="65"/>
        <w:jc w:val="both"/>
      </w:pPr>
    </w:p>
    <w:p w:rsidR="009C73CD" w:rsidRPr="00565158" w:rsidRDefault="009C73CD" w:rsidP="00565158">
      <w:pPr>
        <w:pStyle w:val="Default"/>
        <w:spacing w:line="260" w:lineRule="atLeast"/>
        <w:ind w:firstLine="65"/>
        <w:jc w:val="both"/>
      </w:pPr>
    </w:p>
    <w:p w:rsidR="00B9589E" w:rsidRPr="00565158" w:rsidRDefault="00B9589E" w:rsidP="00565158">
      <w:pPr>
        <w:pStyle w:val="Default"/>
        <w:spacing w:line="260" w:lineRule="atLeast"/>
        <w:ind w:firstLine="65"/>
        <w:jc w:val="both"/>
      </w:pPr>
    </w:p>
    <w:p w:rsidR="00B9589E" w:rsidRPr="00565158" w:rsidRDefault="0068621E" w:rsidP="00565158">
      <w:pPr>
        <w:autoSpaceDE w:val="0"/>
        <w:autoSpaceDN w:val="0"/>
        <w:adjustRightInd w:val="0"/>
        <w:spacing w:after="0" w:line="240" w:lineRule="auto"/>
        <w:jc w:val="both"/>
        <w:rPr>
          <w:rFonts w:ascii="Times New Roman" w:hAnsi="Times New Roman" w:cs="Times New Roman"/>
          <w:b/>
          <w:bCs/>
          <w:sz w:val="24"/>
          <w:szCs w:val="24"/>
          <w:u w:val="single"/>
        </w:rPr>
      </w:pPr>
      <w:r w:rsidRPr="00565158">
        <w:rPr>
          <w:rFonts w:ascii="Times New Roman" w:hAnsi="Times New Roman" w:cs="Times New Roman"/>
          <w:b/>
          <w:bCs/>
          <w:sz w:val="24"/>
          <w:szCs w:val="24"/>
          <w:u w:val="single"/>
        </w:rPr>
        <w:t>DTH APPLICATIONS</w:t>
      </w:r>
    </w:p>
    <w:p w:rsidR="00CA7D98" w:rsidRPr="00565158" w:rsidRDefault="00CA7D98" w:rsidP="00565158">
      <w:pPr>
        <w:autoSpaceDE w:val="0"/>
        <w:autoSpaceDN w:val="0"/>
        <w:adjustRightInd w:val="0"/>
        <w:spacing w:after="0" w:line="240" w:lineRule="auto"/>
        <w:jc w:val="both"/>
        <w:rPr>
          <w:rFonts w:ascii="Times New Roman" w:hAnsi="Times New Roman" w:cs="Times New Roman"/>
          <w:b/>
          <w:bCs/>
          <w:sz w:val="24"/>
          <w:szCs w:val="24"/>
          <w:u w:val="single"/>
        </w:rPr>
      </w:pPr>
    </w:p>
    <w:p w:rsidR="00CA7D98" w:rsidRPr="00565158" w:rsidRDefault="00CA7D98" w:rsidP="00565158">
      <w:pPr>
        <w:autoSpaceDE w:val="0"/>
        <w:autoSpaceDN w:val="0"/>
        <w:adjustRightInd w:val="0"/>
        <w:spacing w:after="0" w:line="240" w:lineRule="auto"/>
        <w:jc w:val="both"/>
        <w:rPr>
          <w:rFonts w:ascii="Times New Roman" w:hAnsi="Times New Roman" w:cs="Times New Roman"/>
          <w:b/>
          <w:bCs/>
          <w:sz w:val="24"/>
          <w:szCs w:val="24"/>
          <w:u w:val="single"/>
        </w:rPr>
      </w:pPr>
    </w:p>
    <w:p w:rsidR="00B9589E" w:rsidRPr="00565158" w:rsidRDefault="00B9589E" w:rsidP="00565158">
      <w:pPr>
        <w:autoSpaceDE w:val="0"/>
        <w:autoSpaceDN w:val="0"/>
        <w:adjustRightInd w:val="0"/>
        <w:spacing w:after="0" w:line="240" w:lineRule="auto"/>
        <w:jc w:val="both"/>
        <w:rPr>
          <w:rFonts w:ascii="Times New Roman" w:hAnsi="Times New Roman" w:cs="Times New Roman"/>
          <w:b/>
          <w:bCs/>
          <w:sz w:val="24"/>
          <w:szCs w:val="24"/>
          <w:u w:val="single"/>
        </w:rPr>
      </w:pPr>
    </w:p>
    <w:p w:rsidR="00B9589E" w:rsidRPr="00565158" w:rsidRDefault="00B9589E" w:rsidP="00565158">
      <w:pPr>
        <w:pStyle w:val="ListParagraph"/>
        <w:numPr>
          <w:ilvl w:val="0"/>
          <w:numId w:val="14"/>
        </w:numPr>
        <w:autoSpaceDE w:val="0"/>
        <w:autoSpaceDN w:val="0"/>
        <w:adjustRightInd w:val="0"/>
        <w:spacing w:after="0" w:line="240" w:lineRule="auto"/>
        <w:ind w:left="270" w:hanging="270"/>
        <w:jc w:val="both"/>
        <w:rPr>
          <w:rFonts w:ascii="Times New Roman" w:hAnsi="Times New Roman" w:cs="Times New Roman"/>
          <w:sz w:val="24"/>
          <w:szCs w:val="24"/>
        </w:rPr>
      </w:pPr>
      <w:r w:rsidRPr="00565158">
        <w:rPr>
          <w:rFonts w:ascii="Times New Roman" w:hAnsi="Times New Roman" w:cs="Times New Roman"/>
          <w:sz w:val="24"/>
          <w:szCs w:val="24"/>
        </w:rPr>
        <w:t>To view pay &amp; free-to-air TV channels of various DTH platform on your home TV.</w:t>
      </w:r>
    </w:p>
    <w:p w:rsidR="00CA7D98" w:rsidRPr="00565158" w:rsidRDefault="00CA7D98" w:rsidP="00565158">
      <w:pPr>
        <w:pStyle w:val="ListParagraph"/>
        <w:autoSpaceDE w:val="0"/>
        <w:autoSpaceDN w:val="0"/>
        <w:adjustRightInd w:val="0"/>
        <w:spacing w:after="0" w:line="240" w:lineRule="auto"/>
        <w:jc w:val="both"/>
        <w:rPr>
          <w:rFonts w:ascii="Times New Roman" w:hAnsi="Times New Roman" w:cs="Times New Roman"/>
          <w:sz w:val="24"/>
          <w:szCs w:val="24"/>
        </w:rPr>
      </w:pP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 xml:space="preserve">b) Doordarshan free-to-air </w:t>
      </w:r>
      <w:r w:rsidR="00DF688F" w:rsidRPr="00565158">
        <w:rPr>
          <w:rFonts w:ascii="Times New Roman" w:hAnsi="Times New Roman" w:cs="Times New Roman"/>
          <w:sz w:val="24"/>
          <w:szCs w:val="24"/>
        </w:rPr>
        <w:t>services</w:t>
      </w:r>
      <w:r w:rsidRPr="00565158">
        <w:rPr>
          <w:rFonts w:ascii="Times New Roman" w:hAnsi="Times New Roman" w:cs="Times New Roman"/>
          <w:sz w:val="24"/>
          <w:szCs w:val="24"/>
        </w:rPr>
        <w:t xml:space="preserve"> providing 40 TV channels with no subscription </w:t>
      </w:r>
      <w:r w:rsidR="00A5453F" w:rsidRPr="00565158">
        <w:rPr>
          <w:rFonts w:ascii="Times New Roman" w:hAnsi="Times New Roman" w:cs="Times New Roman"/>
          <w:sz w:val="24"/>
          <w:szCs w:val="24"/>
        </w:rPr>
        <w:t xml:space="preserve">   </w:t>
      </w:r>
      <w:r w:rsidR="00DF688F" w:rsidRPr="00565158">
        <w:rPr>
          <w:rFonts w:ascii="Times New Roman" w:hAnsi="Times New Roman" w:cs="Times New Roman"/>
          <w:sz w:val="24"/>
          <w:szCs w:val="24"/>
        </w:rPr>
        <w:t>fees</w:t>
      </w:r>
      <w:r w:rsidRPr="00565158">
        <w:rPr>
          <w:rFonts w:ascii="Times New Roman" w:hAnsi="Times New Roman" w:cs="Times New Roman"/>
          <w:sz w:val="24"/>
          <w:szCs w:val="24"/>
        </w:rPr>
        <w:t xml:space="preserve"> is an attractive preposition to </w:t>
      </w:r>
      <w:r w:rsidR="00DF688F" w:rsidRPr="00565158">
        <w:rPr>
          <w:rFonts w:ascii="Times New Roman" w:hAnsi="Times New Roman" w:cs="Times New Roman"/>
          <w:sz w:val="24"/>
          <w:szCs w:val="24"/>
        </w:rPr>
        <w:t>people</w:t>
      </w:r>
      <w:r w:rsidRPr="00565158">
        <w:rPr>
          <w:rFonts w:ascii="Times New Roman" w:hAnsi="Times New Roman" w:cs="Times New Roman"/>
          <w:sz w:val="24"/>
          <w:szCs w:val="24"/>
        </w:rPr>
        <w:t xml:space="preserve"> in urban and rural </w:t>
      </w:r>
      <w:r w:rsidR="00DF688F" w:rsidRPr="00565158">
        <w:rPr>
          <w:rFonts w:ascii="Times New Roman" w:hAnsi="Times New Roman" w:cs="Times New Roman"/>
          <w:sz w:val="24"/>
          <w:szCs w:val="24"/>
        </w:rPr>
        <w:t>areas. These</w:t>
      </w: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channels comprises of DD channels and popular channels of news , sports , information , entertainment etc.</w:t>
      </w: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 xml:space="preserve">c) One can </w:t>
      </w:r>
      <w:r w:rsidR="00DF688F" w:rsidRPr="00565158">
        <w:rPr>
          <w:rFonts w:ascii="Times New Roman" w:hAnsi="Times New Roman" w:cs="Times New Roman"/>
          <w:sz w:val="24"/>
          <w:szCs w:val="24"/>
        </w:rPr>
        <w:t>scan</w:t>
      </w:r>
      <w:r w:rsidRPr="00565158">
        <w:rPr>
          <w:rFonts w:ascii="Times New Roman" w:hAnsi="Times New Roman" w:cs="Times New Roman"/>
          <w:sz w:val="24"/>
          <w:szCs w:val="24"/>
        </w:rPr>
        <w:t xml:space="preserve"> the entire globe with a </w:t>
      </w:r>
      <w:r w:rsidR="00DF688F" w:rsidRPr="00565158">
        <w:rPr>
          <w:rFonts w:ascii="Times New Roman" w:hAnsi="Times New Roman" w:cs="Times New Roman"/>
          <w:sz w:val="24"/>
          <w:szCs w:val="24"/>
        </w:rPr>
        <w:t>motorized</w:t>
      </w:r>
      <w:r w:rsidRPr="00565158">
        <w:rPr>
          <w:rFonts w:ascii="Times New Roman" w:hAnsi="Times New Roman" w:cs="Times New Roman"/>
          <w:sz w:val="24"/>
          <w:szCs w:val="24"/>
        </w:rPr>
        <w:t xml:space="preserve"> dish using a CI set top box with CAM modules and watch TV channels of several DTH platforms visible to the</w:t>
      </w: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dish terminals.</w:t>
      </w: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 xml:space="preserve">d) A number </w:t>
      </w:r>
      <w:r w:rsidR="00DF688F" w:rsidRPr="00565158">
        <w:rPr>
          <w:rFonts w:ascii="Times New Roman" w:hAnsi="Times New Roman" w:cs="Times New Roman"/>
          <w:sz w:val="24"/>
          <w:szCs w:val="24"/>
        </w:rPr>
        <w:t>has started</w:t>
      </w:r>
      <w:r w:rsidRPr="00565158">
        <w:rPr>
          <w:rFonts w:ascii="Times New Roman" w:hAnsi="Times New Roman" w:cs="Times New Roman"/>
          <w:sz w:val="24"/>
          <w:szCs w:val="24"/>
        </w:rPr>
        <w:t xml:space="preserve"> IP broadcast with </w:t>
      </w:r>
      <w:r w:rsidR="00DF688F" w:rsidRPr="00565158">
        <w:rPr>
          <w:rFonts w:ascii="Times New Roman" w:hAnsi="Times New Roman" w:cs="Times New Roman"/>
          <w:sz w:val="24"/>
          <w:szCs w:val="24"/>
        </w:rPr>
        <w:t>return</w:t>
      </w:r>
      <w:r w:rsidRPr="00565158">
        <w:rPr>
          <w:rFonts w:ascii="Times New Roman" w:hAnsi="Times New Roman" w:cs="Times New Roman"/>
          <w:sz w:val="24"/>
          <w:szCs w:val="24"/>
        </w:rPr>
        <w:t xml:space="preserve"> channel on PSTN line and this would be for education and other application.</w:t>
      </w: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p>
    <w:p w:rsidR="009C73CD" w:rsidRPr="00565158" w:rsidRDefault="009C73CD" w:rsidP="00565158">
      <w:pPr>
        <w:autoSpaceDE w:val="0"/>
        <w:autoSpaceDN w:val="0"/>
        <w:adjustRightInd w:val="0"/>
        <w:spacing w:after="0" w:line="240" w:lineRule="auto"/>
        <w:jc w:val="both"/>
        <w:rPr>
          <w:rFonts w:ascii="Times New Roman" w:hAnsi="Times New Roman" w:cs="Times New Roman"/>
          <w:sz w:val="24"/>
          <w:szCs w:val="24"/>
        </w:rPr>
      </w:pPr>
    </w:p>
    <w:p w:rsidR="009C73CD" w:rsidRPr="00565158" w:rsidRDefault="009C73CD" w:rsidP="00565158">
      <w:pPr>
        <w:autoSpaceDE w:val="0"/>
        <w:autoSpaceDN w:val="0"/>
        <w:adjustRightInd w:val="0"/>
        <w:spacing w:after="0" w:line="240" w:lineRule="auto"/>
        <w:jc w:val="both"/>
        <w:rPr>
          <w:rFonts w:ascii="Times New Roman" w:hAnsi="Times New Roman" w:cs="Times New Roman"/>
          <w:sz w:val="24"/>
          <w:szCs w:val="24"/>
        </w:rPr>
      </w:pPr>
    </w:p>
    <w:p w:rsidR="009C73CD" w:rsidRPr="00565158" w:rsidRDefault="009C73CD" w:rsidP="00565158">
      <w:pPr>
        <w:autoSpaceDE w:val="0"/>
        <w:autoSpaceDN w:val="0"/>
        <w:adjustRightInd w:val="0"/>
        <w:spacing w:after="0" w:line="240" w:lineRule="auto"/>
        <w:jc w:val="both"/>
        <w:rPr>
          <w:rFonts w:ascii="Times New Roman" w:hAnsi="Times New Roman" w:cs="Times New Roman"/>
          <w:sz w:val="24"/>
          <w:szCs w:val="24"/>
        </w:rPr>
      </w:pPr>
    </w:p>
    <w:p w:rsidR="009C73CD" w:rsidRPr="00565158" w:rsidRDefault="009C73CD" w:rsidP="00565158">
      <w:pPr>
        <w:autoSpaceDE w:val="0"/>
        <w:autoSpaceDN w:val="0"/>
        <w:adjustRightInd w:val="0"/>
        <w:spacing w:after="0" w:line="240" w:lineRule="auto"/>
        <w:jc w:val="both"/>
        <w:rPr>
          <w:rFonts w:ascii="Times New Roman" w:hAnsi="Times New Roman" w:cs="Times New Roman"/>
          <w:sz w:val="24"/>
          <w:szCs w:val="24"/>
        </w:rPr>
      </w:pPr>
    </w:p>
    <w:p w:rsidR="009C73CD" w:rsidRPr="00565158" w:rsidRDefault="009C73CD" w:rsidP="00565158">
      <w:pPr>
        <w:autoSpaceDE w:val="0"/>
        <w:autoSpaceDN w:val="0"/>
        <w:adjustRightInd w:val="0"/>
        <w:spacing w:after="0" w:line="240" w:lineRule="auto"/>
        <w:jc w:val="both"/>
        <w:rPr>
          <w:rFonts w:ascii="Times New Roman" w:hAnsi="Times New Roman" w:cs="Times New Roman"/>
          <w:sz w:val="24"/>
          <w:szCs w:val="24"/>
        </w:rPr>
      </w:pPr>
    </w:p>
    <w:p w:rsidR="009C73CD" w:rsidRPr="00565158" w:rsidRDefault="009C73CD" w:rsidP="00565158">
      <w:pPr>
        <w:autoSpaceDE w:val="0"/>
        <w:autoSpaceDN w:val="0"/>
        <w:adjustRightInd w:val="0"/>
        <w:spacing w:after="0" w:line="240" w:lineRule="auto"/>
        <w:jc w:val="both"/>
        <w:rPr>
          <w:rFonts w:ascii="Times New Roman" w:hAnsi="Times New Roman" w:cs="Times New Roman"/>
          <w:sz w:val="24"/>
          <w:szCs w:val="24"/>
        </w:rPr>
      </w:pPr>
    </w:p>
    <w:p w:rsidR="009C73CD" w:rsidRPr="00565158" w:rsidRDefault="009C73CD" w:rsidP="00565158">
      <w:pPr>
        <w:autoSpaceDE w:val="0"/>
        <w:autoSpaceDN w:val="0"/>
        <w:adjustRightInd w:val="0"/>
        <w:spacing w:after="0" w:line="240" w:lineRule="auto"/>
        <w:jc w:val="both"/>
        <w:rPr>
          <w:rFonts w:ascii="Times New Roman" w:hAnsi="Times New Roman" w:cs="Times New Roman"/>
          <w:sz w:val="24"/>
          <w:szCs w:val="24"/>
        </w:rPr>
      </w:pPr>
    </w:p>
    <w:p w:rsidR="009C73CD" w:rsidRPr="00565158" w:rsidRDefault="009C73CD" w:rsidP="00565158">
      <w:pPr>
        <w:autoSpaceDE w:val="0"/>
        <w:autoSpaceDN w:val="0"/>
        <w:adjustRightInd w:val="0"/>
        <w:spacing w:after="0" w:line="240" w:lineRule="auto"/>
        <w:jc w:val="both"/>
        <w:rPr>
          <w:rFonts w:ascii="Times New Roman" w:hAnsi="Times New Roman" w:cs="Times New Roman"/>
          <w:sz w:val="24"/>
          <w:szCs w:val="24"/>
        </w:rPr>
      </w:pPr>
    </w:p>
    <w:p w:rsidR="009C73CD" w:rsidRPr="00565158" w:rsidRDefault="009C73CD" w:rsidP="00565158">
      <w:pPr>
        <w:autoSpaceDE w:val="0"/>
        <w:autoSpaceDN w:val="0"/>
        <w:adjustRightInd w:val="0"/>
        <w:spacing w:after="0" w:line="240" w:lineRule="auto"/>
        <w:jc w:val="both"/>
        <w:rPr>
          <w:rFonts w:ascii="Times New Roman" w:hAnsi="Times New Roman" w:cs="Times New Roman"/>
          <w:sz w:val="24"/>
          <w:szCs w:val="24"/>
        </w:rPr>
      </w:pPr>
    </w:p>
    <w:p w:rsidR="009C73CD" w:rsidRPr="00565158" w:rsidRDefault="009C73CD" w:rsidP="00565158">
      <w:pPr>
        <w:autoSpaceDE w:val="0"/>
        <w:autoSpaceDN w:val="0"/>
        <w:adjustRightInd w:val="0"/>
        <w:spacing w:after="0" w:line="240" w:lineRule="auto"/>
        <w:jc w:val="both"/>
        <w:rPr>
          <w:rFonts w:ascii="Times New Roman" w:hAnsi="Times New Roman" w:cs="Times New Roman"/>
          <w:sz w:val="24"/>
          <w:szCs w:val="24"/>
        </w:rPr>
      </w:pPr>
    </w:p>
    <w:p w:rsidR="009C73CD" w:rsidRPr="00565158" w:rsidRDefault="009C73CD" w:rsidP="00565158">
      <w:pPr>
        <w:autoSpaceDE w:val="0"/>
        <w:autoSpaceDN w:val="0"/>
        <w:adjustRightInd w:val="0"/>
        <w:spacing w:after="0" w:line="240" w:lineRule="auto"/>
        <w:jc w:val="both"/>
        <w:rPr>
          <w:rFonts w:ascii="Times New Roman" w:hAnsi="Times New Roman" w:cs="Times New Roman"/>
          <w:sz w:val="24"/>
          <w:szCs w:val="24"/>
        </w:rPr>
      </w:pPr>
    </w:p>
    <w:p w:rsidR="009C73CD" w:rsidRPr="00565158" w:rsidRDefault="009C73CD" w:rsidP="00565158">
      <w:pPr>
        <w:autoSpaceDE w:val="0"/>
        <w:autoSpaceDN w:val="0"/>
        <w:adjustRightInd w:val="0"/>
        <w:spacing w:after="0" w:line="240" w:lineRule="auto"/>
        <w:jc w:val="both"/>
        <w:rPr>
          <w:rFonts w:ascii="Times New Roman" w:hAnsi="Times New Roman" w:cs="Times New Roman"/>
          <w:sz w:val="24"/>
          <w:szCs w:val="24"/>
        </w:rPr>
      </w:pPr>
    </w:p>
    <w:p w:rsidR="009C73CD" w:rsidRPr="00565158" w:rsidRDefault="009C73CD" w:rsidP="00565158">
      <w:pPr>
        <w:autoSpaceDE w:val="0"/>
        <w:autoSpaceDN w:val="0"/>
        <w:adjustRightInd w:val="0"/>
        <w:spacing w:after="0" w:line="240" w:lineRule="auto"/>
        <w:jc w:val="both"/>
        <w:rPr>
          <w:rFonts w:ascii="Times New Roman" w:hAnsi="Times New Roman" w:cs="Times New Roman"/>
          <w:sz w:val="24"/>
          <w:szCs w:val="24"/>
        </w:rPr>
      </w:pPr>
    </w:p>
    <w:p w:rsidR="009C73CD" w:rsidRPr="00565158" w:rsidRDefault="009C73CD" w:rsidP="00565158">
      <w:pPr>
        <w:autoSpaceDE w:val="0"/>
        <w:autoSpaceDN w:val="0"/>
        <w:adjustRightInd w:val="0"/>
        <w:spacing w:after="0" w:line="240" w:lineRule="auto"/>
        <w:jc w:val="both"/>
        <w:rPr>
          <w:rFonts w:ascii="Times New Roman" w:hAnsi="Times New Roman" w:cs="Times New Roman"/>
          <w:sz w:val="24"/>
          <w:szCs w:val="24"/>
        </w:rPr>
      </w:pPr>
    </w:p>
    <w:p w:rsidR="009C73CD" w:rsidRPr="00565158" w:rsidRDefault="009C73CD" w:rsidP="00565158">
      <w:pPr>
        <w:autoSpaceDE w:val="0"/>
        <w:autoSpaceDN w:val="0"/>
        <w:adjustRightInd w:val="0"/>
        <w:spacing w:after="0" w:line="240" w:lineRule="auto"/>
        <w:jc w:val="both"/>
        <w:rPr>
          <w:rFonts w:ascii="Times New Roman" w:hAnsi="Times New Roman" w:cs="Times New Roman"/>
          <w:sz w:val="24"/>
          <w:szCs w:val="24"/>
        </w:rPr>
      </w:pPr>
    </w:p>
    <w:p w:rsidR="009C73CD" w:rsidRPr="00565158" w:rsidRDefault="009C73CD" w:rsidP="00565158">
      <w:pPr>
        <w:autoSpaceDE w:val="0"/>
        <w:autoSpaceDN w:val="0"/>
        <w:adjustRightInd w:val="0"/>
        <w:spacing w:after="0" w:line="240" w:lineRule="auto"/>
        <w:jc w:val="both"/>
        <w:rPr>
          <w:rFonts w:ascii="Times New Roman" w:hAnsi="Times New Roman" w:cs="Times New Roman"/>
          <w:sz w:val="24"/>
          <w:szCs w:val="24"/>
        </w:rPr>
      </w:pPr>
    </w:p>
    <w:p w:rsidR="009C73CD" w:rsidRPr="00565158" w:rsidRDefault="009C73CD" w:rsidP="00565158">
      <w:pPr>
        <w:autoSpaceDE w:val="0"/>
        <w:autoSpaceDN w:val="0"/>
        <w:adjustRightInd w:val="0"/>
        <w:spacing w:after="0" w:line="240" w:lineRule="auto"/>
        <w:jc w:val="both"/>
        <w:rPr>
          <w:rFonts w:ascii="Times New Roman" w:hAnsi="Times New Roman" w:cs="Times New Roman"/>
          <w:sz w:val="24"/>
          <w:szCs w:val="24"/>
        </w:rPr>
      </w:pPr>
    </w:p>
    <w:p w:rsidR="009C73CD" w:rsidRPr="00565158" w:rsidRDefault="009C73CD" w:rsidP="00565158">
      <w:pPr>
        <w:autoSpaceDE w:val="0"/>
        <w:autoSpaceDN w:val="0"/>
        <w:adjustRightInd w:val="0"/>
        <w:spacing w:after="0" w:line="240" w:lineRule="auto"/>
        <w:jc w:val="both"/>
        <w:rPr>
          <w:rFonts w:ascii="Times New Roman" w:hAnsi="Times New Roman" w:cs="Times New Roman"/>
          <w:sz w:val="24"/>
          <w:szCs w:val="24"/>
        </w:rPr>
      </w:pPr>
    </w:p>
    <w:p w:rsidR="00B9589E" w:rsidRPr="00565158" w:rsidRDefault="0068621E" w:rsidP="00565158">
      <w:pPr>
        <w:autoSpaceDE w:val="0"/>
        <w:autoSpaceDN w:val="0"/>
        <w:adjustRightInd w:val="0"/>
        <w:spacing w:after="0" w:line="240" w:lineRule="auto"/>
        <w:jc w:val="both"/>
        <w:rPr>
          <w:rFonts w:ascii="Times New Roman" w:hAnsi="Times New Roman" w:cs="Times New Roman"/>
          <w:b/>
          <w:bCs/>
          <w:sz w:val="24"/>
          <w:szCs w:val="24"/>
          <w:u w:val="single"/>
        </w:rPr>
      </w:pPr>
      <w:r w:rsidRPr="00565158">
        <w:rPr>
          <w:rFonts w:ascii="Times New Roman" w:hAnsi="Times New Roman" w:cs="Times New Roman"/>
          <w:b/>
          <w:bCs/>
          <w:sz w:val="24"/>
          <w:szCs w:val="24"/>
          <w:u w:val="single"/>
        </w:rPr>
        <w:t>DTH-BENEFITS</w:t>
      </w:r>
    </w:p>
    <w:p w:rsidR="009C73CD" w:rsidRPr="00565158" w:rsidRDefault="009C73CD" w:rsidP="00565158">
      <w:pPr>
        <w:autoSpaceDE w:val="0"/>
        <w:autoSpaceDN w:val="0"/>
        <w:adjustRightInd w:val="0"/>
        <w:spacing w:after="0" w:line="240" w:lineRule="auto"/>
        <w:jc w:val="both"/>
        <w:rPr>
          <w:rFonts w:ascii="Times New Roman" w:hAnsi="Times New Roman" w:cs="Times New Roman"/>
          <w:b/>
          <w:bCs/>
          <w:sz w:val="24"/>
          <w:szCs w:val="24"/>
          <w:u w:val="single"/>
        </w:rPr>
      </w:pPr>
    </w:p>
    <w:p w:rsidR="00B9589E" w:rsidRPr="00565158" w:rsidRDefault="00B9589E" w:rsidP="00565158">
      <w:pPr>
        <w:autoSpaceDE w:val="0"/>
        <w:autoSpaceDN w:val="0"/>
        <w:adjustRightInd w:val="0"/>
        <w:spacing w:after="0" w:line="240" w:lineRule="auto"/>
        <w:jc w:val="both"/>
        <w:rPr>
          <w:rFonts w:ascii="Times New Roman" w:hAnsi="Times New Roman" w:cs="Times New Roman"/>
          <w:b/>
          <w:bCs/>
          <w:sz w:val="24"/>
          <w:szCs w:val="24"/>
          <w:u w:val="single"/>
        </w:rPr>
      </w:pP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 xml:space="preserve">Benefits of DTH extends </w:t>
      </w:r>
      <w:r w:rsidR="0068621E" w:rsidRPr="00565158">
        <w:rPr>
          <w:rFonts w:ascii="Times New Roman" w:hAnsi="Times New Roman" w:cs="Times New Roman"/>
          <w:sz w:val="24"/>
          <w:szCs w:val="24"/>
        </w:rPr>
        <w:t xml:space="preserve">to all sections of the society </w:t>
      </w:r>
      <w:r w:rsidRPr="00565158">
        <w:rPr>
          <w:rFonts w:ascii="Times New Roman" w:hAnsi="Times New Roman" w:cs="Times New Roman"/>
          <w:sz w:val="24"/>
          <w:szCs w:val="24"/>
        </w:rPr>
        <w:t xml:space="preserve">since DTH has a reach in all areas </w:t>
      </w:r>
      <w:r w:rsidR="0068621E" w:rsidRPr="00565158">
        <w:rPr>
          <w:rFonts w:ascii="Times New Roman" w:hAnsi="Times New Roman" w:cs="Times New Roman"/>
          <w:sz w:val="24"/>
          <w:szCs w:val="24"/>
        </w:rPr>
        <w:t>whether</w:t>
      </w:r>
      <w:r w:rsidRPr="00565158">
        <w:rPr>
          <w:rFonts w:ascii="Times New Roman" w:hAnsi="Times New Roman" w:cs="Times New Roman"/>
          <w:sz w:val="24"/>
          <w:szCs w:val="24"/>
        </w:rPr>
        <w:t xml:space="preserve"> it is remote or urban , </w:t>
      </w:r>
      <w:r w:rsidR="0068621E" w:rsidRPr="00565158">
        <w:rPr>
          <w:rFonts w:ascii="Times New Roman" w:hAnsi="Times New Roman" w:cs="Times New Roman"/>
          <w:sz w:val="24"/>
          <w:szCs w:val="24"/>
        </w:rPr>
        <w:t>it</w:t>
      </w:r>
      <w:r w:rsidRPr="00565158">
        <w:rPr>
          <w:rFonts w:ascii="Times New Roman" w:hAnsi="Times New Roman" w:cs="Times New Roman"/>
          <w:sz w:val="24"/>
          <w:szCs w:val="24"/>
        </w:rPr>
        <w:t xml:space="preserve"> provid</w:t>
      </w:r>
      <w:r w:rsidR="0068621E" w:rsidRPr="00565158">
        <w:rPr>
          <w:rFonts w:ascii="Times New Roman" w:hAnsi="Times New Roman" w:cs="Times New Roman"/>
          <w:sz w:val="24"/>
          <w:szCs w:val="24"/>
        </w:rPr>
        <w:t>es equal benefits to everyone. B</w:t>
      </w:r>
      <w:r w:rsidRPr="00565158">
        <w:rPr>
          <w:rFonts w:ascii="Times New Roman" w:hAnsi="Times New Roman" w:cs="Times New Roman"/>
          <w:sz w:val="24"/>
          <w:szCs w:val="24"/>
        </w:rPr>
        <w:t>enefits of DTH are listed below:</w:t>
      </w: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 xml:space="preserve">• Cost effective </w:t>
      </w:r>
      <w:r w:rsidR="0068621E" w:rsidRPr="00565158">
        <w:rPr>
          <w:rFonts w:ascii="Times New Roman" w:hAnsi="Times New Roman" w:cs="Times New Roman"/>
          <w:sz w:val="24"/>
          <w:szCs w:val="24"/>
        </w:rPr>
        <w:t>communication</w:t>
      </w:r>
      <w:r w:rsidR="000B6DC6" w:rsidRPr="00565158">
        <w:rPr>
          <w:rFonts w:ascii="Times New Roman" w:hAnsi="Times New Roman" w:cs="Times New Roman"/>
          <w:sz w:val="24"/>
          <w:szCs w:val="24"/>
        </w:rPr>
        <w:t>,</w:t>
      </w:r>
      <w:r w:rsidRPr="00565158">
        <w:rPr>
          <w:rFonts w:ascii="Times New Roman" w:hAnsi="Times New Roman" w:cs="Times New Roman"/>
          <w:sz w:val="24"/>
          <w:szCs w:val="24"/>
        </w:rPr>
        <w:t xml:space="preserve"> information and entertainment to all .</w:t>
      </w: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 xml:space="preserve">• Small size terminals can provide </w:t>
      </w:r>
      <w:r w:rsidR="000B6DC6" w:rsidRPr="00565158">
        <w:rPr>
          <w:rFonts w:ascii="Times New Roman" w:hAnsi="Times New Roman" w:cs="Times New Roman"/>
          <w:sz w:val="24"/>
          <w:szCs w:val="24"/>
        </w:rPr>
        <w:t>up to</w:t>
      </w:r>
      <w:r w:rsidRPr="00565158">
        <w:rPr>
          <w:rFonts w:ascii="Times New Roman" w:hAnsi="Times New Roman" w:cs="Times New Roman"/>
          <w:sz w:val="24"/>
          <w:szCs w:val="24"/>
        </w:rPr>
        <w:t xml:space="preserve"> 4000 TV channels and 2000 radio channels through a click of a b</w:t>
      </w:r>
      <w:r w:rsidR="000B6DC6" w:rsidRPr="00565158">
        <w:rPr>
          <w:rFonts w:ascii="Times New Roman" w:hAnsi="Times New Roman" w:cs="Times New Roman"/>
          <w:sz w:val="24"/>
          <w:szCs w:val="24"/>
        </w:rPr>
        <w:t>utton and thus brings world’s at least</w:t>
      </w:r>
      <w:r w:rsidRPr="00565158">
        <w:rPr>
          <w:rFonts w:ascii="Times New Roman" w:hAnsi="Times New Roman" w:cs="Times New Roman"/>
          <w:sz w:val="24"/>
          <w:szCs w:val="24"/>
        </w:rPr>
        <w:t xml:space="preserve"> informat</w:t>
      </w:r>
      <w:r w:rsidR="000B6DC6" w:rsidRPr="00565158">
        <w:rPr>
          <w:rFonts w:ascii="Times New Roman" w:hAnsi="Times New Roman" w:cs="Times New Roman"/>
          <w:sz w:val="24"/>
          <w:szCs w:val="24"/>
        </w:rPr>
        <w:t>ion, news,</w:t>
      </w:r>
      <w:r w:rsidRPr="00565158">
        <w:rPr>
          <w:rFonts w:ascii="Times New Roman" w:hAnsi="Times New Roman" w:cs="Times New Roman"/>
          <w:sz w:val="24"/>
          <w:szCs w:val="24"/>
        </w:rPr>
        <w:t xml:space="preserve"> entertainment to your home .</w:t>
      </w: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 DTH services bypasses mediators and thus content provider comes with customer directly.</w:t>
      </w: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r w:rsidRPr="00565158">
        <w:rPr>
          <w:rFonts w:ascii="Times New Roman" w:hAnsi="Times New Roman" w:cs="Times New Roman"/>
          <w:sz w:val="24"/>
          <w:szCs w:val="24"/>
        </w:rPr>
        <w:t>• DTH services are transparent p</w:t>
      </w:r>
      <w:r w:rsidR="000B6DC6" w:rsidRPr="00565158">
        <w:rPr>
          <w:rFonts w:ascii="Times New Roman" w:hAnsi="Times New Roman" w:cs="Times New Roman"/>
          <w:sz w:val="24"/>
          <w:szCs w:val="24"/>
        </w:rPr>
        <w:t>roviding digital quality video, audio,</w:t>
      </w:r>
      <w:r w:rsidRPr="00565158">
        <w:rPr>
          <w:rFonts w:ascii="Times New Roman" w:hAnsi="Times New Roman" w:cs="Times New Roman"/>
          <w:sz w:val="24"/>
          <w:szCs w:val="24"/>
        </w:rPr>
        <w:t xml:space="preserve"> radio, and IP to all at equal prices and other benefits with reliability.</w:t>
      </w: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p>
    <w:p w:rsidR="00B9589E" w:rsidRPr="00565158" w:rsidRDefault="00B9589E" w:rsidP="00565158">
      <w:pPr>
        <w:autoSpaceDE w:val="0"/>
        <w:autoSpaceDN w:val="0"/>
        <w:adjustRightInd w:val="0"/>
        <w:spacing w:after="0" w:line="240" w:lineRule="auto"/>
        <w:jc w:val="both"/>
        <w:rPr>
          <w:rFonts w:ascii="Times New Roman" w:hAnsi="Times New Roman" w:cs="Times New Roman"/>
          <w:sz w:val="24"/>
          <w:szCs w:val="24"/>
        </w:rPr>
      </w:pPr>
    </w:p>
    <w:p w:rsidR="00B9589E" w:rsidRPr="00565158" w:rsidRDefault="000B6DC6" w:rsidP="00565158">
      <w:pPr>
        <w:autoSpaceDE w:val="0"/>
        <w:autoSpaceDN w:val="0"/>
        <w:adjustRightInd w:val="0"/>
        <w:spacing w:after="0" w:line="240" w:lineRule="auto"/>
        <w:jc w:val="both"/>
        <w:rPr>
          <w:rFonts w:ascii="Times New Roman" w:hAnsi="Times New Roman" w:cs="Times New Roman"/>
          <w:b/>
          <w:bCs/>
          <w:color w:val="000000"/>
          <w:sz w:val="24"/>
          <w:szCs w:val="24"/>
          <w:u w:val="single"/>
        </w:rPr>
      </w:pPr>
      <w:r w:rsidRPr="00565158">
        <w:rPr>
          <w:rFonts w:ascii="Times New Roman" w:hAnsi="Times New Roman" w:cs="Times New Roman"/>
          <w:b/>
          <w:bCs/>
          <w:color w:val="000000"/>
          <w:sz w:val="24"/>
          <w:szCs w:val="24"/>
          <w:u w:val="single"/>
        </w:rPr>
        <w:t>CONCLUSION</w:t>
      </w:r>
    </w:p>
    <w:p w:rsidR="00B9589E" w:rsidRPr="00565158" w:rsidRDefault="00B9589E" w:rsidP="00565158">
      <w:pPr>
        <w:autoSpaceDE w:val="0"/>
        <w:autoSpaceDN w:val="0"/>
        <w:adjustRightInd w:val="0"/>
        <w:spacing w:after="0" w:line="240" w:lineRule="auto"/>
        <w:jc w:val="both"/>
        <w:rPr>
          <w:rFonts w:ascii="Times New Roman" w:hAnsi="Times New Roman" w:cs="Times New Roman"/>
          <w:b/>
          <w:bCs/>
          <w:color w:val="000000"/>
          <w:sz w:val="24"/>
          <w:szCs w:val="24"/>
          <w:u w:val="single"/>
        </w:rPr>
      </w:pPr>
    </w:p>
    <w:p w:rsidR="00B9589E" w:rsidRPr="00565158" w:rsidRDefault="00B9589E" w:rsidP="00565158">
      <w:pPr>
        <w:autoSpaceDE w:val="0"/>
        <w:autoSpaceDN w:val="0"/>
        <w:adjustRightInd w:val="0"/>
        <w:spacing w:after="0" w:line="240" w:lineRule="auto"/>
        <w:jc w:val="both"/>
        <w:rPr>
          <w:rFonts w:ascii="Times New Roman" w:hAnsi="Times New Roman" w:cs="Times New Roman"/>
          <w:b/>
          <w:bCs/>
          <w:color w:val="000000"/>
          <w:sz w:val="24"/>
          <w:szCs w:val="24"/>
          <w:u w:val="single"/>
        </w:rPr>
      </w:pPr>
    </w:p>
    <w:p w:rsidR="00B9589E" w:rsidRPr="00565158" w:rsidRDefault="00B9589E" w:rsidP="00565158">
      <w:pPr>
        <w:autoSpaceDE w:val="0"/>
        <w:autoSpaceDN w:val="0"/>
        <w:adjustRightInd w:val="0"/>
        <w:spacing w:after="0" w:line="240" w:lineRule="auto"/>
        <w:jc w:val="both"/>
        <w:rPr>
          <w:rFonts w:ascii="Times New Roman" w:hAnsi="Times New Roman" w:cs="Times New Roman"/>
          <w:color w:val="000000"/>
          <w:sz w:val="24"/>
          <w:szCs w:val="24"/>
        </w:rPr>
      </w:pPr>
      <w:r w:rsidRPr="00565158">
        <w:rPr>
          <w:rFonts w:ascii="Times New Roman" w:hAnsi="Times New Roman" w:cs="Times New Roman"/>
          <w:color w:val="000000"/>
          <w:sz w:val="24"/>
          <w:szCs w:val="24"/>
        </w:rPr>
        <w:t>DTH projects in India are just a beginning and we</w:t>
      </w:r>
      <w:r w:rsidR="000B6DC6" w:rsidRPr="00565158">
        <w:rPr>
          <w:rFonts w:ascii="Times New Roman" w:hAnsi="Times New Roman" w:cs="Times New Roman"/>
          <w:color w:val="000000"/>
          <w:sz w:val="24"/>
          <w:szCs w:val="24"/>
        </w:rPr>
        <w:t xml:space="preserve"> are taking the advantage of DTH</w:t>
      </w:r>
      <w:r w:rsidRPr="00565158">
        <w:rPr>
          <w:rFonts w:ascii="Times New Roman" w:hAnsi="Times New Roman" w:cs="Times New Roman"/>
          <w:color w:val="000000"/>
          <w:sz w:val="24"/>
          <w:szCs w:val="24"/>
        </w:rPr>
        <w:t xml:space="preserve"> revolution. </w:t>
      </w:r>
      <w:r w:rsidR="000B6DC6" w:rsidRPr="00565158">
        <w:rPr>
          <w:rFonts w:ascii="Times New Roman" w:hAnsi="Times New Roman" w:cs="Times New Roman"/>
          <w:color w:val="000000"/>
          <w:sz w:val="24"/>
          <w:szCs w:val="24"/>
        </w:rPr>
        <w:t>Direct to home connects urban,</w:t>
      </w:r>
      <w:r w:rsidRPr="00565158">
        <w:rPr>
          <w:rFonts w:ascii="Times New Roman" w:hAnsi="Times New Roman" w:cs="Times New Roman"/>
          <w:color w:val="000000"/>
          <w:sz w:val="24"/>
          <w:szCs w:val="24"/>
        </w:rPr>
        <w:t xml:space="preserve"> rural and remote areas of the country and </w:t>
      </w:r>
      <w:r w:rsidR="000B6DC6" w:rsidRPr="00565158">
        <w:rPr>
          <w:rFonts w:ascii="Times New Roman" w:hAnsi="Times New Roman" w:cs="Times New Roman"/>
          <w:color w:val="000000"/>
          <w:sz w:val="24"/>
          <w:szCs w:val="24"/>
        </w:rPr>
        <w:t>provides</w:t>
      </w:r>
      <w:r w:rsidRPr="00565158">
        <w:rPr>
          <w:rFonts w:ascii="Times New Roman" w:hAnsi="Times New Roman" w:cs="Times New Roman"/>
          <w:color w:val="000000"/>
          <w:sz w:val="24"/>
          <w:szCs w:val="24"/>
        </w:rPr>
        <w:t xml:space="preserve"> desire </w:t>
      </w:r>
      <w:r w:rsidR="000B6DC6" w:rsidRPr="00565158">
        <w:rPr>
          <w:rFonts w:ascii="Times New Roman" w:hAnsi="Times New Roman" w:cs="Times New Roman"/>
          <w:color w:val="000000"/>
          <w:sz w:val="24"/>
          <w:szCs w:val="24"/>
        </w:rPr>
        <w:t>information</w:t>
      </w:r>
      <w:r w:rsidRPr="00565158">
        <w:rPr>
          <w:rFonts w:ascii="Times New Roman" w:hAnsi="Times New Roman" w:cs="Times New Roman"/>
          <w:color w:val="000000"/>
          <w:sz w:val="24"/>
          <w:szCs w:val="24"/>
        </w:rPr>
        <w:t xml:space="preserve"> communication, education and entertainment at the</w:t>
      </w:r>
      <w:r w:rsidR="000B6DC6" w:rsidRPr="00565158">
        <w:rPr>
          <w:rFonts w:ascii="Times New Roman" w:hAnsi="Times New Roman" w:cs="Times New Roman"/>
          <w:color w:val="000000"/>
          <w:sz w:val="24"/>
          <w:szCs w:val="24"/>
        </w:rPr>
        <w:t xml:space="preserve"> </w:t>
      </w:r>
      <w:r w:rsidRPr="00565158">
        <w:rPr>
          <w:rFonts w:ascii="Times New Roman" w:hAnsi="Times New Roman" w:cs="Times New Roman"/>
          <w:color w:val="000000"/>
          <w:sz w:val="24"/>
          <w:szCs w:val="24"/>
        </w:rPr>
        <w:t xml:space="preserve">click of a </w:t>
      </w:r>
      <w:r w:rsidR="00DF688F" w:rsidRPr="00565158">
        <w:rPr>
          <w:rFonts w:ascii="Times New Roman" w:hAnsi="Times New Roman" w:cs="Times New Roman"/>
          <w:color w:val="000000"/>
          <w:sz w:val="24"/>
          <w:szCs w:val="24"/>
        </w:rPr>
        <w:t>button</w:t>
      </w:r>
      <w:r w:rsidRPr="00565158">
        <w:rPr>
          <w:rFonts w:ascii="Times New Roman" w:hAnsi="Times New Roman" w:cs="Times New Roman"/>
          <w:color w:val="000000"/>
          <w:sz w:val="24"/>
          <w:szCs w:val="24"/>
        </w:rPr>
        <w:t xml:space="preserve">. </w:t>
      </w:r>
    </w:p>
    <w:p w:rsidR="00B9589E" w:rsidRPr="00565158" w:rsidRDefault="00B9589E" w:rsidP="00565158">
      <w:pPr>
        <w:autoSpaceDE w:val="0"/>
        <w:autoSpaceDN w:val="0"/>
        <w:adjustRightInd w:val="0"/>
        <w:spacing w:after="0" w:line="240" w:lineRule="auto"/>
        <w:jc w:val="both"/>
        <w:rPr>
          <w:rFonts w:ascii="Times New Roman" w:hAnsi="Times New Roman" w:cs="Times New Roman"/>
          <w:color w:val="010101"/>
          <w:sz w:val="24"/>
          <w:szCs w:val="24"/>
        </w:rPr>
      </w:pPr>
    </w:p>
    <w:p w:rsidR="00B9589E" w:rsidRPr="00565158" w:rsidRDefault="00B9589E" w:rsidP="00565158">
      <w:pPr>
        <w:pStyle w:val="Default"/>
        <w:spacing w:line="308" w:lineRule="atLeast"/>
        <w:ind w:firstLine="697"/>
        <w:jc w:val="both"/>
      </w:pPr>
    </w:p>
    <w:p w:rsidR="00B9589E" w:rsidRPr="00565158" w:rsidRDefault="00B9589E" w:rsidP="00565158">
      <w:pPr>
        <w:pStyle w:val="Default"/>
        <w:numPr>
          <w:ilvl w:val="0"/>
          <w:numId w:val="11"/>
        </w:numPr>
        <w:ind w:left="360" w:hanging="360"/>
        <w:jc w:val="both"/>
      </w:pPr>
      <w:r w:rsidRPr="00565158">
        <w:t xml:space="preserve">Broadband noise will have negligible effect on GMRT Observations, as the minimum separation distance is 90 meters with the assumption that there is no DTH system in 100 meter circle from any of the GMRT antennas. Care must be taken for arm antennas. </w:t>
      </w:r>
    </w:p>
    <w:p w:rsidR="00B9589E" w:rsidRPr="00565158" w:rsidRDefault="00B9589E" w:rsidP="00565158">
      <w:pPr>
        <w:pStyle w:val="Default"/>
        <w:ind w:left="360"/>
        <w:jc w:val="both"/>
      </w:pPr>
    </w:p>
    <w:p w:rsidR="00B9589E" w:rsidRPr="00565158" w:rsidRDefault="00B9589E" w:rsidP="00565158">
      <w:pPr>
        <w:pStyle w:val="Default"/>
        <w:ind w:left="360"/>
        <w:jc w:val="both"/>
      </w:pPr>
    </w:p>
    <w:p w:rsidR="00B9589E" w:rsidRPr="00565158" w:rsidRDefault="00B9589E" w:rsidP="00565158">
      <w:pPr>
        <w:pStyle w:val="Default"/>
        <w:numPr>
          <w:ilvl w:val="0"/>
          <w:numId w:val="11"/>
        </w:numPr>
        <w:ind w:left="360" w:hanging="360"/>
        <w:jc w:val="both"/>
      </w:pPr>
      <w:r w:rsidRPr="00565158">
        <w:t xml:space="preserve">Narrow band noise can cause RFI, in spectral line observations below 400MHz, </w:t>
      </w:r>
      <w:r w:rsidR="00DF688F" w:rsidRPr="00565158">
        <w:t>if located</w:t>
      </w:r>
      <w:r w:rsidRPr="00565158">
        <w:t xml:space="preserve"> at about 2 km from a GMRT antenna. </w:t>
      </w:r>
    </w:p>
    <w:p w:rsidR="00B9589E" w:rsidRPr="00565158" w:rsidRDefault="00B9589E" w:rsidP="00565158">
      <w:pPr>
        <w:pStyle w:val="Default"/>
        <w:jc w:val="both"/>
      </w:pPr>
    </w:p>
    <w:p w:rsidR="00B9589E" w:rsidRPr="00565158" w:rsidRDefault="00B9589E" w:rsidP="00565158">
      <w:pPr>
        <w:pStyle w:val="Default"/>
        <w:jc w:val="both"/>
      </w:pPr>
    </w:p>
    <w:p w:rsidR="00B9589E" w:rsidRPr="00565158" w:rsidRDefault="00B9589E" w:rsidP="00565158">
      <w:pPr>
        <w:pStyle w:val="Default"/>
        <w:jc w:val="both"/>
      </w:pPr>
    </w:p>
    <w:p w:rsidR="00B9589E" w:rsidRPr="00565158" w:rsidRDefault="00B9589E" w:rsidP="00565158">
      <w:pPr>
        <w:pStyle w:val="CM36"/>
        <w:spacing w:after="267"/>
        <w:jc w:val="both"/>
        <w:rPr>
          <w:color w:val="000000"/>
        </w:rPr>
      </w:pPr>
      <w:r w:rsidRPr="00565158">
        <w:rPr>
          <w:b/>
          <w:bCs/>
          <w:color w:val="000000"/>
        </w:rPr>
        <w:t xml:space="preserve">Further Work </w:t>
      </w:r>
    </w:p>
    <w:p w:rsidR="00B9589E" w:rsidRPr="00565158" w:rsidRDefault="00B9589E" w:rsidP="00565158">
      <w:pPr>
        <w:pStyle w:val="Default"/>
        <w:numPr>
          <w:ilvl w:val="0"/>
          <w:numId w:val="12"/>
        </w:numPr>
        <w:spacing w:after="288"/>
        <w:ind w:left="360" w:hanging="360"/>
        <w:jc w:val="both"/>
      </w:pPr>
      <w:r w:rsidRPr="00565158">
        <w:t xml:space="preserve">It is useful to be able to control LNB without set top box so as to understand the exact spectrum at LNB o/p. Effort is to be put to make the circuit on page 18 (or some other approach) work. </w:t>
      </w:r>
    </w:p>
    <w:p w:rsidR="00B9589E" w:rsidRPr="00565158" w:rsidRDefault="00B9589E" w:rsidP="00565158">
      <w:pPr>
        <w:pStyle w:val="Default"/>
        <w:numPr>
          <w:ilvl w:val="0"/>
          <w:numId w:val="12"/>
        </w:numPr>
        <w:spacing w:after="288"/>
        <w:ind w:left="360" w:hanging="360"/>
        <w:jc w:val="both"/>
      </w:pPr>
      <w:r w:rsidRPr="00565158">
        <w:t xml:space="preserve">Effect of Narrow band noise on GMRT must be studied in detail. Towards this, a DTH Receiver needs to be installed on an evaluation basis at the GMRT Guest </w:t>
      </w:r>
      <w:r w:rsidRPr="00565158">
        <w:rPr>
          <w:i/>
          <w:iCs/>
        </w:rPr>
        <w:t xml:space="preserve">Housel </w:t>
      </w:r>
      <w:r w:rsidRPr="00565158">
        <w:t xml:space="preserve">Recreation Room and test observations in spectral line mode perfonned with different "poorly made" coaxial cables to link the LNB and STB. Careful check for lines seen in nearby antennas like C3, C4, </w:t>
      </w:r>
      <w:r w:rsidR="00DF688F" w:rsidRPr="00565158">
        <w:t>and C9</w:t>
      </w:r>
      <w:r w:rsidRPr="00565158">
        <w:t xml:space="preserve"> etc in 235 and 325 </w:t>
      </w:r>
      <w:r w:rsidR="00DF688F" w:rsidRPr="00565158">
        <w:t>MHz</w:t>
      </w:r>
      <w:r w:rsidRPr="00565158">
        <w:t xml:space="preserve"> bands would help in getting a clearer picture regarding the severity </w:t>
      </w:r>
      <w:r w:rsidR="00DF688F" w:rsidRPr="00565158">
        <w:t>of the</w:t>
      </w:r>
      <w:r w:rsidRPr="00565158">
        <w:t xml:space="preserve"> problem/s in a controlled manner. </w:t>
      </w:r>
    </w:p>
    <w:p w:rsidR="00B9589E" w:rsidRPr="00565158" w:rsidRDefault="00B9589E" w:rsidP="00565158">
      <w:pPr>
        <w:pStyle w:val="Default"/>
        <w:numPr>
          <w:ilvl w:val="0"/>
          <w:numId w:val="12"/>
        </w:numPr>
        <w:spacing w:after="288"/>
        <w:ind w:left="360" w:hanging="360"/>
        <w:jc w:val="both"/>
      </w:pPr>
      <w:r w:rsidRPr="00565158">
        <w:t xml:space="preserve">Finally, to restrict possible RFI, one can design a Hair Pin Filter with provision of passing DC and </w:t>
      </w:r>
      <w:r w:rsidR="00DF688F" w:rsidRPr="00565158">
        <w:t>22 KHz</w:t>
      </w:r>
      <w:r w:rsidRPr="00565158">
        <w:t xml:space="preserve"> tone which can be added between the LNB and set top box. This will only allow the required satellite signals and attenuate noise in the GMRT band. Depending on the result of (2) above, we may have to plan a strategy of adding such units BEFORE THE STB at </w:t>
      </w:r>
      <w:r w:rsidR="00DF688F" w:rsidRPr="00565158">
        <w:t>installations</w:t>
      </w:r>
      <w:r w:rsidRPr="00565158">
        <w:t xml:space="preserve"> in nearby villages. </w:t>
      </w:r>
    </w:p>
    <w:p w:rsidR="00B9589E" w:rsidRPr="00565158" w:rsidRDefault="00B9589E" w:rsidP="00565158">
      <w:pPr>
        <w:pStyle w:val="Default"/>
        <w:numPr>
          <w:ilvl w:val="0"/>
          <w:numId w:val="12"/>
        </w:numPr>
        <w:ind w:left="360" w:hanging="360"/>
        <w:jc w:val="both"/>
      </w:pPr>
      <w:r w:rsidRPr="00565158">
        <w:t xml:space="preserve">We may find that a simpler solution might be to buy a good quality </w:t>
      </w:r>
      <w:r w:rsidR="00DF688F" w:rsidRPr="00565158">
        <w:t>double shielded</w:t>
      </w:r>
      <w:r w:rsidRPr="00565158">
        <w:t xml:space="preserve"> cable, </w:t>
      </w:r>
      <w:r w:rsidR="00DF688F" w:rsidRPr="00565158">
        <w:t>assemble</w:t>
      </w:r>
      <w:r w:rsidRPr="00565158">
        <w:t xml:space="preserve"> connectors professionally and supply to the nearby villages, if the tests as in (2) above does show </w:t>
      </w:r>
      <w:r w:rsidR="00DF688F" w:rsidRPr="00565158">
        <w:t>interference</w:t>
      </w:r>
      <w:r w:rsidRPr="00565158">
        <w:t xml:space="preserve"> to operation of GMRT. </w:t>
      </w:r>
    </w:p>
    <w:p w:rsidR="009C73CD" w:rsidRPr="00565158" w:rsidRDefault="009C73CD" w:rsidP="00565158">
      <w:pPr>
        <w:pStyle w:val="Default"/>
        <w:jc w:val="both"/>
      </w:pPr>
    </w:p>
    <w:p w:rsidR="009C73CD" w:rsidRPr="00565158" w:rsidRDefault="009C73CD" w:rsidP="00565158">
      <w:pPr>
        <w:pStyle w:val="Default"/>
        <w:jc w:val="both"/>
      </w:pPr>
    </w:p>
    <w:p w:rsidR="009C73CD" w:rsidRPr="00565158" w:rsidRDefault="009C73CD" w:rsidP="00565158">
      <w:pPr>
        <w:pStyle w:val="Default"/>
        <w:jc w:val="both"/>
      </w:pPr>
    </w:p>
    <w:p w:rsidR="009C73CD" w:rsidRPr="00565158" w:rsidRDefault="009C73CD" w:rsidP="00565158">
      <w:pPr>
        <w:pStyle w:val="Default"/>
        <w:jc w:val="both"/>
      </w:pPr>
    </w:p>
    <w:p w:rsidR="009C73CD" w:rsidRPr="00565158" w:rsidRDefault="009C73CD" w:rsidP="00565158">
      <w:pPr>
        <w:pStyle w:val="Default"/>
        <w:jc w:val="both"/>
      </w:pPr>
    </w:p>
    <w:p w:rsidR="009C73CD" w:rsidRPr="00565158" w:rsidRDefault="009C73CD" w:rsidP="00565158">
      <w:pPr>
        <w:pStyle w:val="Default"/>
        <w:jc w:val="both"/>
      </w:pPr>
    </w:p>
    <w:p w:rsidR="009C73CD" w:rsidRPr="00565158" w:rsidRDefault="009C73CD" w:rsidP="00565158">
      <w:pPr>
        <w:pStyle w:val="Default"/>
        <w:jc w:val="both"/>
      </w:pPr>
    </w:p>
    <w:p w:rsidR="009C73CD" w:rsidRPr="00565158" w:rsidRDefault="009C73CD" w:rsidP="00565158">
      <w:pPr>
        <w:pStyle w:val="Default"/>
        <w:jc w:val="both"/>
      </w:pPr>
    </w:p>
    <w:p w:rsidR="009C73CD" w:rsidRPr="00565158" w:rsidRDefault="009C73CD" w:rsidP="00565158">
      <w:pPr>
        <w:pStyle w:val="Default"/>
        <w:jc w:val="both"/>
      </w:pPr>
    </w:p>
    <w:p w:rsidR="009C73CD" w:rsidRPr="00565158" w:rsidRDefault="009C73CD" w:rsidP="00565158">
      <w:pPr>
        <w:pStyle w:val="Default"/>
        <w:jc w:val="both"/>
      </w:pPr>
    </w:p>
    <w:p w:rsidR="009C73CD" w:rsidRPr="00565158" w:rsidRDefault="009C73CD" w:rsidP="00565158">
      <w:pPr>
        <w:pStyle w:val="Default"/>
        <w:jc w:val="both"/>
      </w:pPr>
    </w:p>
    <w:p w:rsidR="009C73CD" w:rsidRPr="00565158" w:rsidRDefault="009C73CD" w:rsidP="00565158">
      <w:pPr>
        <w:pStyle w:val="Default"/>
        <w:jc w:val="both"/>
      </w:pPr>
    </w:p>
    <w:p w:rsidR="009C73CD" w:rsidRPr="00565158" w:rsidRDefault="009C73CD" w:rsidP="00565158">
      <w:pPr>
        <w:pStyle w:val="Default"/>
        <w:jc w:val="both"/>
      </w:pPr>
    </w:p>
    <w:p w:rsidR="009C73CD" w:rsidRPr="00565158" w:rsidRDefault="009C73CD" w:rsidP="00565158">
      <w:pPr>
        <w:pStyle w:val="Default"/>
        <w:jc w:val="both"/>
      </w:pPr>
    </w:p>
    <w:p w:rsidR="009C73CD" w:rsidRPr="00565158" w:rsidRDefault="009C73CD" w:rsidP="00565158">
      <w:pPr>
        <w:pStyle w:val="Default"/>
        <w:jc w:val="both"/>
      </w:pPr>
    </w:p>
    <w:p w:rsidR="009C73CD" w:rsidRPr="00565158" w:rsidRDefault="009C73CD" w:rsidP="00565158">
      <w:pPr>
        <w:pStyle w:val="Default"/>
        <w:jc w:val="both"/>
      </w:pPr>
    </w:p>
    <w:p w:rsidR="009C73CD" w:rsidRPr="00565158" w:rsidRDefault="009C73CD" w:rsidP="00565158">
      <w:pPr>
        <w:pStyle w:val="Default"/>
        <w:jc w:val="both"/>
      </w:pPr>
    </w:p>
    <w:p w:rsidR="009C73CD" w:rsidRPr="00565158" w:rsidRDefault="009C73CD" w:rsidP="00565158">
      <w:pPr>
        <w:pStyle w:val="Default"/>
        <w:jc w:val="both"/>
      </w:pPr>
    </w:p>
    <w:p w:rsidR="009C73CD" w:rsidRPr="00565158" w:rsidRDefault="009C73CD" w:rsidP="00565158">
      <w:pPr>
        <w:pStyle w:val="Default"/>
        <w:jc w:val="both"/>
      </w:pPr>
    </w:p>
    <w:p w:rsidR="009C73CD" w:rsidRPr="00565158" w:rsidRDefault="009C73CD" w:rsidP="00565158">
      <w:pPr>
        <w:pStyle w:val="Default"/>
        <w:jc w:val="both"/>
      </w:pPr>
    </w:p>
    <w:p w:rsidR="009C73CD" w:rsidRPr="00565158" w:rsidRDefault="009C73CD" w:rsidP="00565158">
      <w:pPr>
        <w:pStyle w:val="Default"/>
        <w:jc w:val="both"/>
      </w:pPr>
    </w:p>
    <w:p w:rsidR="009C73CD" w:rsidRPr="00565158" w:rsidRDefault="009C73CD" w:rsidP="00565158">
      <w:pPr>
        <w:pStyle w:val="Default"/>
        <w:jc w:val="both"/>
      </w:pPr>
    </w:p>
    <w:p w:rsidR="009C73CD" w:rsidRPr="00565158" w:rsidRDefault="009C73CD" w:rsidP="00565158">
      <w:pPr>
        <w:pStyle w:val="Default"/>
        <w:jc w:val="both"/>
      </w:pPr>
    </w:p>
    <w:p w:rsidR="009C73CD" w:rsidRPr="00565158" w:rsidRDefault="009C73CD" w:rsidP="00565158">
      <w:pPr>
        <w:pStyle w:val="Default"/>
        <w:jc w:val="both"/>
      </w:pPr>
    </w:p>
    <w:p w:rsidR="009C73CD" w:rsidRPr="00565158" w:rsidRDefault="009C73CD" w:rsidP="00565158">
      <w:pPr>
        <w:pStyle w:val="Default"/>
        <w:jc w:val="both"/>
      </w:pPr>
    </w:p>
    <w:p w:rsidR="009C73CD" w:rsidRPr="00565158" w:rsidRDefault="009C73CD" w:rsidP="00565158">
      <w:pPr>
        <w:pStyle w:val="Default"/>
        <w:jc w:val="both"/>
      </w:pPr>
    </w:p>
    <w:p w:rsidR="009C73CD" w:rsidRPr="00565158" w:rsidRDefault="009C73CD" w:rsidP="00565158">
      <w:pPr>
        <w:pStyle w:val="Default"/>
        <w:jc w:val="both"/>
      </w:pPr>
    </w:p>
    <w:p w:rsidR="009C73CD" w:rsidRPr="00565158" w:rsidRDefault="009C73CD" w:rsidP="00565158">
      <w:pPr>
        <w:pStyle w:val="Default"/>
        <w:jc w:val="both"/>
      </w:pPr>
    </w:p>
    <w:p w:rsidR="009C73CD" w:rsidRPr="00565158" w:rsidRDefault="009C73CD" w:rsidP="00565158">
      <w:pPr>
        <w:pStyle w:val="Default"/>
        <w:jc w:val="both"/>
      </w:pPr>
    </w:p>
    <w:p w:rsidR="009C73CD" w:rsidRPr="00565158" w:rsidRDefault="009C73CD" w:rsidP="00565158">
      <w:pPr>
        <w:pStyle w:val="Default"/>
        <w:jc w:val="both"/>
      </w:pPr>
    </w:p>
    <w:p w:rsidR="009C73CD" w:rsidRPr="00565158" w:rsidRDefault="009C73CD" w:rsidP="00565158">
      <w:pPr>
        <w:pStyle w:val="Default"/>
        <w:jc w:val="both"/>
      </w:pPr>
    </w:p>
    <w:p w:rsidR="009C73CD" w:rsidRPr="00565158" w:rsidRDefault="009C73CD" w:rsidP="00565158">
      <w:pPr>
        <w:pStyle w:val="Default"/>
        <w:jc w:val="both"/>
      </w:pPr>
    </w:p>
    <w:p w:rsidR="009C73CD" w:rsidRPr="00565158" w:rsidRDefault="00DF688F" w:rsidP="00565158">
      <w:pPr>
        <w:pStyle w:val="CM36"/>
        <w:spacing w:after="267" w:line="303" w:lineRule="atLeast"/>
        <w:jc w:val="both"/>
        <w:rPr>
          <w:b/>
          <w:u w:val="single"/>
        </w:rPr>
      </w:pPr>
      <w:r w:rsidRPr="00565158">
        <w:rPr>
          <w:b/>
          <w:u w:val="single"/>
        </w:rPr>
        <w:t>REFERENCES</w:t>
      </w:r>
    </w:p>
    <w:p w:rsidR="000B6DC6" w:rsidRPr="00565158" w:rsidRDefault="000B6DC6" w:rsidP="00565158">
      <w:pPr>
        <w:pStyle w:val="Default"/>
        <w:jc w:val="both"/>
      </w:pPr>
    </w:p>
    <w:p w:rsidR="000B6DC6" w:rsidRPr="00565158" w:rsidRDefault="000B6DC6" w:rsidP="00565158">
      <w:pPr>
        <w:pStyle w:val="Default"/>
        <w:jc w:val="both"/>
      </w:pPr>
    </w:p>
    <w:p w:rsidR="009C73CD" w:rsidRPr="00565158" w:rsidRDefault="009C73CD" w:rsidP="00565158">
      <w:pPr>
        <w:pStyle w:val="Default"/>
        <w:numPr>
          <w:ilvl w:val="0"/>
          <w:numId w:val="13"/>
        </w:numPr>
        <w:ind w:left="360" w:hanging="360"/>
        <w:jc w:val="both"/>
        <w:rPr>
          <w:color w:val="auto"/>
        </w:rPr>
      </w:pPr>
      <w:r w:rsidRPr="00565158">
        <w:rPr>
          <w:color w:val="auto"/>
        </w:rPr>
        <w:t xml:space="preserve">EN 50221: Common Interface Specifications for conditional access and other Digital video broadcasting decoder applications. </w:t>
      </w:r>
    </w:p>
    <w:p w:rsidR="009C73CD" w:rsidRPr="00565158" w:rsidRDefault="009C73CD" w:rsidP="00565158">
      <w:pPr>
        <w:pStyle w:val="Default"/>
        <w:jc w:val="both"/>
        <w:rPr>
          <w:color w:val="auto"/>
        </w:rPr>
      </w:pPr>
    </w:p>
    <w:p w:rsidR="009C73CD" w:rsidRPr="00565158" w:rsidRDefault="009C73CD" w:rsidP="00565158">
      <w:pPr>
        <w:pStyle w:val="Default"/>
        <w:numPr>
          <w:ilvl w:val="0"/>
          <w:numId w:val="13"/>
        </w:numPr>
        <w:ind w:left="360" w:hanging="360"/>
        <w:jc w:val="both"/>
        <w:rPr>
          <w:color w:val="auto"/>
        </w:rPr>
      </w:pPr>
      <w:r w:rsidRPr="00565158">
        <w:rPr>
          <w:color w:val="auto"/>
        </w:rPr>
        <w:t xml:space="preserve">IS 15377-2003: Digital Set Top Box for Direct to Home services </w:t>
      </w:r>
    </w:p>
    <w:p w:rsidR="009C73CD" w:rsidRPr="00565158" w:rsidRDefault="009C73CD" w:rsidP="00565158">
      <w:pPr>
        <w:pStyle w:val="Default"/>
        <w:jc w:val="both"/>
        <w:rPr>
          <w:color w:val="auto"/>
        </w:rPr>
      </w:pPr>
    </w:p>
    <w:p w:rsidR="009C73CD" w:rsidRPr="00565158" w:rsidRDefault="009C73CD" w:rsidP="00565158">
      <w:pPr>
        <w:pStyle w:val="Default"/>
        <w:numPr>
          <w:ilvl w:val="0"/>
          <w:numId w:val="13"/>
        </w:numPr>
        <w:ind w:left="360" w:hanging="360"/>
        <w:jc w:val="both"/>
        <w:rPr>
          <w:color w:val="auto"/>
        </w:rPr>
      </w:pPr>
      <w:r w:rsidRPr="00565158">
        <w:rPr>
          <w:color w:val="auto"/>
        </w:rPr>
        <w:t xml:space="preserve">Effect of corDECT systems on GMRT (Internal Technical Report) </w:t>
      </w:r>
    </w:p>
    <w:p w:rsidR="00DD2174" w:rsidRPr="00565158" w:rsidRDefault="00DD2174" w:rsidP="00565158">
      <w:pPr>
        <w:pStyle w:val="Default"/>
        <w:jc w:val="both"/>
        <w:rPr>
          <w:color w:val="auto"/>
        </w:rPr>
      </w:pPr>
    </w:p>
    <w:p w:rsidR="00B21CF8" w:rsidRPr="00565158" w:rsidRDefault="00DD2174" w:rsidP="00565158">
      <w:pPr>
        <w:pStyle w:val="Default"/>
        <w:jc w:val="both"/>
      </w:pPr>
      <w:r w:rsidRPr="00565158">
        <w:rPr>
          <w:color w:val="auto"/>
        </w:rPr>
        <w:t>4.</w:t>
      </w:r>
      <w:r w:rsidR="00B21CF8" w:rsidRPr="00565158">
        <w:rPr>
          <w:color w:val="auto"/>
        </w:rPr>
        <w:t xml:space="preserve"> </w:t>
      </w:r>
      <w:r w:rsidR="00B21CF8" w:rsidRPr="00565158">
        <w:t xml:space="preserve"> </w:t>
      </w:r>
      <w:r w:rsidR="00B21CF8" w:rsidRPr="00565158">
        <w:rPr>
          <w:bCs/>
        </w:rPr>
        <w:t>THE DIGITAL SATELLITE TV HANDBOOK</w:t>
      </w:r>
    </w:p>
    <w:p w:rsidR="00F81EF7" w:rsidRPr="00565158" w:rsidRDefault="00B21CF8" w:rsidP="00565158">
      <w:pPr>
        <w:autoSpaceDE w:val="0"/>
        <w:autoSpaceDN w:val="0"/>
        <w:adjustRightInd w:val="0"/>
        <w:spacing w:after="0" w:line="240" w:lineRule="auto"/>
        <w:jc w:val="both"/>
        <w:rPr>
          <w:rFonts w:ascii="Times New Roman" w:hAnsi="Times New Roman" w:cs="Times New Roman"/>
          <w:bCs/>
          <w:color w:val="000000"/>
          <w:sz w:val="24"/>
          <w:szCs w:val="24"/>
        </w:rPr>
      </w:pPr>
      <w:r w:rsidRPr="00565158">
        <w:rPr>
          <w:rFonts w:ascii="Times New Roman" w:hAnsi="Times New Roman" w:cs="Times New Roman"/>
          <w:bCs/>
          <w:color w:val="000000"/>
          <w:sz w:val="24"/>
          <w:szCs w:val="24"/>
        </w:rPr>
        <w:t xml:space="preserve">      </w:t>
      </w:r>
      <w:r w:rsidR="00F81EF7" w:rsidRPr="00565158">
        <w:rPr>
          <w:rFonts w:ascii="Times New Roman" w:hAnsi="Times New Roman" w:cs="Times New Roman"/>
          <w:bCs/>
          <w:color w:val="000000"/>
          <w:sz w:val="24"/>
          <w:szCs w:val="24"/>
        </w:rPr>
        <w:t>MARK E. LONG</w:t>
      </w:r>
    </w:p>
    <w:p w:rsidR="00F81EF7" w:rsidRPr="00565158" w:rsidRDefault="00F81EF7" w:rsidP="00565158">
      <w:pPr>
        <w:autoSpaceDE w:val="0"/>
        <w:autoSpaceDN w:val="0"/>
        <w:adjustRightInd w:val="0"/>
        <w:spacing w:after="0" w:line="240" w:lineRule="auto"/>
        <w:jc w:val="both"/>
        <w:rPr>
          <w:rFonts w:ascii="Times New Roman" w:hAnsi="Times New Roman" w:cs="Times New Roman"/>
          <w:bCs/>
          <w:color w:val="000000"/>
          <w:sz w:val="24"/>
          <w:szCs w:val="24"/>
        </w:rPr>
      </w:pPr>
    </w:p>
    <w:p w:rsidR="009C73CD" w:rsidRPr="00565158" w:rsidRDefault="00F81EF7" w:rsidP="00565158">
      <w:pPr>
        <w:pStyle w:val="Default"/>
        <w:jc w:val="both"/>
        <w:rPr>
          <w:color w:val="010101"/>
        </w:rPr>
      </w:pPr>
      <w:r w:rsidRPr="00565158">
        <w:t xml:space="preserve">5.    </w:t>
      </w:r>
      <w:hyperlink r:id="rId38" w:history="1">
        <w:r w:rsidR="009C73CD" w:rsidRPr="00565158">
          <w:rPr>
            <w:rStyle w:val="Hyperlink"/>
          </w:rPr>
          <w:t>www.mindstien.net</w:t>
        </w:r>
      </w:hyperlink>
    </w:p>
    <w:p w:rsidR="009C73CD" w:rsidRPr="00565158" w:rsidRDefault="009C73CD" w:rsidP="00565158">
      <w:pPr>
        <w:pStyle w:val="Default"/>
        <w:jc w:val="both"/>
        <w:rPr>
          <w:color w:val="010101"/>
        </w:rPr>
      </w:pPr>
    </w:p>
    <w:p w:rsidR="00DD2174" w:rsidRPr="00565158" w:rsidRDefault="00F81EF7" w:rsidP="00565158">
      <w:pPr>
        <w:pStyle w:val="Default"/>
        <w:jc w:val="both"/>
      </w:pPr>
      <w:r w:rsidRPr="00565158">
        <w:t xml:space="preserve">6.   </w:t>
      </w:r>
      <w:hyperlink r:id="rId39" w:history="1">
        <w:r w:rsidR="009C73CD" w:rsidRPr="00565158">
          <w:rPr>
            <w:rStyle w:val="Hyperlink"/>
          </w:rPr>
          <w:t>www.scribd.com</w:t>
        </w:r>
      </w:hyperlink>
    </w:p>
    <w:p w:rsidR="009C73CD" w:rsidRPr="00565158" w:rsidRDefault="009C73CD" w:rsidP="00565158">
      <w:pPr>
        <w:pStyle w:val="Default"/>
        <w:jc w:val="both"/>
        <w:rPr>
          <w:color w:val="010101"/>
        </w:rPr>
      </w:pPr>
      <w:r w:rsidRPr="00565158">
        <w:rPr>
          <w:color w:val="010101"/>
        </w:rPr>
        <w:t xml:space="preserve"> </w:t>
      </w:r>
    </w:p>
    <w:p w:rsidR="009C73CD" w:rsidRPr="00565158" w:rsidRDefault="00F81EF7" w:rsidP="00565158">
      <w:pPr>
        <w:pStyle w:val="Default"/>
        <w:jc w:val="both"/>
      </w:pPr>
      <w:r w:rsidRPr="00565158">
        <w:t xml:space="preserve">7.   </w:t>
      </w:r>
      <w:hyperlink r:id="rId40" w:history="1">
        <w:r w:rsidR="009C73CD" w:rsidRPr="00565158">
          <w:rPr>
            <w:rStyle w:val="Hyperlink"/>
          </w:rPr>
          <w:t>www.googleearth.com</w:t>
        </w:r>
      </w:hyperlink>
    </w:p>
    <w:p w:rsidR="00DD2174" w:rsidRPr="00565158" w:rsidRDefault="00DD2174" w:rsidP="00565158">
      <w:pPr>
        <w:pStyle w:val="Default"/>
        <w:jc w:val="both"/>
      </w:pPr>
    </w:p>
    <w:p w:rsidR="00DD2174" w:rsidRPr="00565158" w:rsidRDefault="00F81EF7" w:rsidP="00565158">
      <w:pPr>
        <w:pStyle w:val="Default"/>
        <w:jc w:val="both"/>
      </w:pPr>
      <w:r w:rsidRPr="00565158">
        <w:t xml:space="preserve">8 .   </w:t>
      </w:r>
      <w:hyperlink r:id="rId41" w:history="1">
        <w:r w:rsidR="00DD2174" w:rsidRPr="00565158">
          <w:rPr>
            <w:rStyle w:val="Hyperlink"/>
          </w:rPr>
          <w:t>www.howstuffwork.com</w:t>
        </w:r>
      </w:hyperlink>
    </w:p>
    <w:p w:rsidR="00DD2174" w:rsidRPr="00565158" w:rsidRDefault="00DD2174" w:rsidP="00565158">
      <w:pPr>
        <w:pStyle w:val="Default"/>
        <w:jc w:val="both"/>
        <w:rPr>
          <w:color w:val="010101"/>
        </w:rPr>
      </w:pPr>
    </w:p>
    <w:p w:rsidR="009C73CD" w:rsidRPr="00565158" w:rsidRDefault="009C73CD" w:rsidP="00565158">
      <w:pPr>
        <w:pStyle w:val="Default"/>
        <w:jc w:val="both"/>
        <w:rPr>
          <w:color w:val="010101"/>
        </w:rPr>
      </w:pPr>
    </w:p>
    <w:p w:rsidR="009C73CD" w:rsidRPr="00565158" w:rsidRDefault="009C73CD" w:rsidP="00565158">
      <w:pPr>
        <w:pStyle w:val="Default"/>
        <w:jc w:val="both"/>
        <w:rPr>
          <w:color w:val="010101"/>
        </w:rPr>
      </w:pPr>
    </w:p>
    <w:p w:rsidR="009C73CD" w:rsidRPr="00565158" w:rsidRDefault="009C73CD" w:rsidP="00565158">
      <w:pPr>
        <w:pStyle w:val="Default"/>
        <w:jc w:val="both"/>
        <w:rPr>
          <w:b/>
          <w:color w:val="auto"/>
          <w:u w:val="single"/>
        </w:rPr>
      </w:pPr>
    </w:p>
    <w:p w:rsidR="009C73CD" w:rsidRPr="00565158" w:rsidRDefault="009C73CD" w:rsidP="00565158">
      <w:pPr>
        <w:pStyle w:val="Default"/>
        <w:jc w:val="both"/>
      </w:pPr>
    </w:p>
    <w:p w:rsidR="00B9589E" w:rsidRPr="00565158" w:rsidRDefault="00B9589E" w:rsidP="00565158">
      <w:pPr>
        <w:pStyle w:val="Default"/>
        <w:jc w:val="both"/>
      </w:pPr>
    </w:p>
    <w:p w:rsidR="00B9589E" w:rsidRPr="00565158" w:rsidRDefault="00B9589E" w:rsidP="00565158">
      <w:pPr>
        <w:pStyle w:val="Default"/>
        <w:jc w:val="both"/>
      </w:pPr>
    </w:p>
    <w:sectPr w:rsidR="00B9589E" w:rsidRPr="00565158" w:rsidSect="00E936AA">
      <w:footerReference w:type="default" r:id="rId42"/>
      <w:pgSz w:w="12240" w:h="15840"/>
      <w:pgMar w:top="1440" w:right="1440" w:bottom="1440" w:left="1440" w:header="720" w:footer="720" w:gutter="0"/>
      <w:pgBorders w:offsetFrom="page">
        <w:top w:val="single" w:sz="4" w:space="24" w:color="auto"/>
        <w:left w:val="single" w:sz="4" w:space="24" w:color="auto"/>
        <w:bottom w:val="single" w:sz="4" w:space="24" w:color="auto"/>
        <w:right w:val="single" w:sz="4" w:space="24" w:color="auto"/>
      </w:pgBorders>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92349" w:rsidRDefault="00292349" w:rsidP="00DF7FBE">
      <w:pPr>
        <w:spacing w:after="0" w:line="240" w:lineRule="auto"/>
      </w:pPr>
      <w:r>
        <w:separator/>
      </w:r>
    </w:p>
  </w:endnote>
  <w:endnote w:type="continuationSeparator" w:id="1">
    <w:p w:rsidR="00292349" w:rsidRDefault="00292349" w:rsidP="00DF7FB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00000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33454"/>
      <w:docPartObj>
        <w:docPartGallery w:val="Page Numbers (Bottom of Page)"/>
        <w:docPartUnique/>
      </w:docPartObj>
    </w:sdtPr>
    <w:sdtEndPr>
      <w:rPr>
        <w:color w:val="7F7F7F" w:themeColor="background1" w:themeShade="7F"/>
        <w:spacing w:val="60"/>
      </w:rPr>
    </w:sdtEndPr>
    <w:sdtContent>
      <w:p w:rsidR="00DF688F" w:rsidRDefault="00362214">
        <w:pPr>
          <w:pStyle w:val="Footer"/>
          <w:pBdr>
            <w:top w:val="single" w:sz="4" w:space="1" w:color="D9D9D9" w:themeColor="background1" w:themeShade="D9"/>
          </w:pBdr>
          <w:jc w:val="right"/>
        </w:pPr>
        <w:fldSimple w:instr=" PAGE   \* MERGEFORMAT ">
          <w:r w:rsidR="00E51C8D">
            <w:rPr>
              <w:noProof/>
            </w:rPr>
            <w:t>7</w:t>
          </w:r>
        </w:fldSimple>
        <w:r w:rsidR="00DF688F">
          <w:t xml:space="preserve"> | </w:t>
        </w:r>
        <w:r w:rsidR="00DF688F">
          <w:rPr>
            <w:color w:val="7F7F7F" w:themeColor="background1" w:themeShade="7F"/>
            <w:spacing w:val="60"/>
          </w:rPr>
          <w:t>Page</w:t>
        </w:r>
      </w:p>
    </w:sdtContent>
  </w:sdt>
  <w:p w:rsidR="00DF688F" w:rsidRDefault="00DF688F">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92349" w:rsidRDefault="00292349" w:rsidP="00DF7FBE">
      <w:pPr>
        <w:spacing w:after="0" w:line="240" w:lineRule="auto"/>
      </w:pPr>
      <w:r>
        <w:separator/>
      </w:r>
    </w:p>
  </w:footnote>
  <w:footnote w:type="continuationSeparator" w:id="1">
    <w:p w:rsidR="00292349" w:rsidRDefault="00292349" w:rsidP="00DF7FBE">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B3565505"/>
    <w:multiLevelType w:val="hybridMultilevel"/>
    <w:tmpl w:val="E1D2F085"/>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94678C4"/>
    <w:multiLevelType w:val="hybridMultilevel"/>
    <w:tmpl w:val="C2BC536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E818CEB"/>
    <w:multiLevelType w:val="hybridMultilevel"/>
    <w:tmpl w:val="A72CBD1A"/>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11533D8E"/>
    <w:multiLevelType w:val="hybridMultilevel"/>
    <w:tmpl w:val="1D1E78DE"/>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47163E5"/>
    <w:multiLevelType w:val="hybridMultilevel"/>
    <w:tmpl w:val="02FE4D3C"/>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5">
    <w:nsid w:val="1CA4768D"/>
    <w:multiLevelType w:val="hybridMultilevel"/>
    <w:tmpl w:val="8864F61A"/>
    <w:lvl w:ilvl="0" w:tplc="273694DE">
      <w:start w:val="1"/>
      <w:numFmt w:val="decimal"/>
      <w:lvlText w:val="%1."/>
      <w:lvlJc w:val="left"/>
      <w:pPr>
        <w:ind w:left="1620" w:hanging="360"/>
      </w:pPr>
      <w:rPr>
        <w:rFonts w:hint="default"/>
        <w:b w:val="0"/>
        <w:sz w:val="28"/>
        <w:u w:val="none"/>
      </w:rPr>
    </w:lvl>
    <w:lvl w:ilvl="1" w:tplc="04090019" w:tentative="1">
      <w:start w:val="1"/>
      <w:numFmt w:val="lowerLetter"/>
      <w:lvlText w:val="%2."/>
      <w:lvlJc w:val="left"/>
      <w:pPr>
        <w:ind w:left="2340" w:hanging="360"/>
      </w:pPr>
    </w:lvl>
    <w:lvl w:ilvl="2" w:tplc="0409001B" w:tentative="1">
      <w:start w:val="1"/>
      <w:numFmt w:val="lowerRoman"/>
      <w:lvlText w:val="%3."/>
      <w:lvlJc w:val="right"/>
      <w:pPr>
        <w:ind w:left="3060" w:hanging="180"/>
      </w:pPr>
    </w:lvl>
    <w:lvl w:ilvl="3" w:tplc="0409000F" w:tentative="1">
      <w:start w:val="1"/>
      <w:numFmt w:val="decimal"/>
      <w:lvlText w:val="%4."/>
      <w:lvlJc w:val="left"/>
      <w:pPr>
        <w:ind w:left="3780" w:hanging="360"/>
      </w:pPr>
    </w:lvl>
    <w:lvl w:ilvl="4" w:tplc="04090019" w:tentative="1">
      <w:start w:val="1"/>
      <w:numFmt w:val="lowerLetter"/>
      <w:lvlText w:val="%5."/>
      <w:lvlJc w:val="left"/>
      <w:pPr>
        <w:ind w:left="4500" w:hanging="360"/>
      </w:pPr>
    </w:lvl>
    <w:lvl w:ilvl="5" w:tplc="0409001B" w:tentative="1">
      <w:start w:val="1"/>
      <w:numFmt w:val="lowerRoman"/>
      <w:lvlText w:val="%6."/>
      <w:lvlJc w:val="right"/>
      <w:pPr>
        <w:ind w:left="5220" w:hanging="180"/>
      </w:pPr>
    </w:lvl>
    <w:lvl w:ilvl="6" w:tplc="0409000F" w:tentative="1">
      <w:start w:val="1"/>
      <w:numFmt w:val="decimal"/>
      <w:lvlText w:val="%7."/>
      <w:lvlJc w:val="left"/>
      <w:pPr>
        <w:ind w:left="5940" w:hanging="360"/>
      </w:pPr>
    </w:lvl>
    <w:lvl w:ilvl="7" w:tplc="04090019" w:tentative="1">
      <w:start w:val="1"/>
      <w:numFmt w:val="lowerLetter"/>
      <w:lvlText w:val="%8."/>
      <w:lvlJc w:val="left"/>
      <w:pPr>
        <w:ind w:left="6660" w:hanging="360"/>
      </w:pPr>
    </w:lvl>
    <w:lvl w:ilvl="8" w:tplc="0409001B" w:tentative="1">
      <w:start w:val="1"/>
      <w:numFmt w:val="lowerRoman"/>
      <w:lvlText w:val="%9."/>
      <w:lvlJc w:val="right"/>
      <w:pPr>
        <w:ind w:left="7380" w:hanging="180"/>
      </w:pPr>
    </w:lvl>
  </w:abstractNum>
  <w:abstractNum w:abstractNumId="6">
    <w:nsid w:val="1DDAA0BB"/>
    <w:multiLevelType w:val="hybridMultilevel"/>
    <w:tmpl w:val="E0FDA8E0"/>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nsid w:val="43525E9F"/>
    <w:multiLevelType w:val="hybridMultilevel"/>
    <w:tmpl w:val="F70AE64E"/>
    <w:lvl w:ilvl="0" w:tplc="04090009">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nsid w:val="44AD725C"/>
    <w:multiLevelType w:val="hybridMultilevel"/>
    <w:tmpl w:val="37DA2010"/>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67922B58"/>
    <w:multiLevelType w:val="hybridMultilevel"/>
    <w:tmpl w:val="1F0F8344"/>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nsid w:val="69CA3CDE"/>
    <w:multiLevelType w:val="hybridMultilevel"/>
    <w:tmpl w:val="B1967BC6"/>
    <w:lvl w:ilvl="0" w:tplc="7870F11E">
      <w:start w:val="1"/>
      <w:numFmt w:val="decimal"/>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1">
    <w:nsid w:val="6ECD6EF0"/>
    <w:multiLevelType w:val="hybridMultilevel"/>
    <w:tmpl w:val="FEE42D2E"/>
    <w:lvl w:ilvl="0" w:tplc="04090009">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nsid w:val="72A45131"/>
    <w:multiLevelType w:val="hybridMultilevel"/>
    <w:tmpl w:val="BD98EC1A"/>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3">
    <w:nsid w:val="784194BB"/>
    <w:multiLevelType w:val="hybridMultilevel"/>
    <w:tmpl w:val="C6420D13"/>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nsid w:val="7B32704E"/>
    <w:multiLevelType w:val="hybridMultilevel"/>
    <w:tmpl w:val="498C14C4"/>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
  </w:num>
  <w:num w:numId="2">
    <w:abstractNumId w:val="3"/>
  </w:num>
  <w:num w:numId="3">
    <w:abstractNumId w:val="14"/>
  </w:num>
  <w:num w:numId="4">
    <w:abstractNumId w:val="8"/>
  </w:num>
  <w:num w:numId="5">
    <w:abstractNumId w:val="7"/>
  </w:num>
  <w:num w:numId="6">
    <w:abstractNumId w:val="11"/>
  </w:num>
  <w:num w:numId="7">
    <w:abstractNumId w:val="12"/>
  </w:num>
  <w:num w:numId="8">
    <w:abstractNumId w:val="4"/>
  </w:num>
  <w:num w:numId="9">
    <w:abstractNumId w:val="6"/>
  </w:num>
  <w:num w:numId="10">
    <w:abstractNumId w:val="2"/>
  </w:num>
  <w:num w:numId="11">
    <w:abstractNumId w:val="0"/>
  </w:num>
  <w:num w:numId="12">
    <w:abstractNumId w:val="13"/>
  </w:num>
  <w:num w:numId="13">
    <w:abstractNumId w:val="9"/>
  </w:num>
  <w:num w:numId="14">
    <w:abstractNumId w:val="1"/>
  </w:num>
  <w:num w:numId="15">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defaultTabStop w:val="720"/>
  <w:drawingGridHorizontalSpacing w:val="187"/>
  <w:drawingGridVerticalSpacing w:val="187"/>
  <w:characterSpacingControl w:val="doNotCompress"/>
  <w:footnotePr>
    <w:footnote w:id="0"/>
    <w:footnote w:id="1"/>
  </w:footnotePr>
  <w:endnotePr>
    <w:endnote w:id="0"/>
    <w:endnote w:id="1"/>
  </w:endnotePr>
  <w:compat>
    <w:useFELayout/>
  </w:compat>
  <w:rsids>
    <w:rsidRoot w:val="001E565E"/>
    <w:rsid w:val="00001FF4"/>
    <w:rsid w:val="00054ABC"/>
    <w:rsid w:val="0005627F"/>
    <w:rsid w:val="00090A0A"/>
    <w:rsid w:val="000B6DC6"/>
    <w:rsid w:val="000E2924"/>
    <w:rsid w:val="000E5815"/>
    <w:rsid w:val="000E6908"/>
    <w:rsid w:val="0010472D"/>
    <w:rsid w:val="00152DE1"/>
    <w:rsid w:val="001C1825"/>
    <w:rsid w:val="001E2020"/>
    <w:rsid w:val="001E565E"/>
    <w:rsid w:val="001F3524"/>
    <w:rsid w:val="001F7251"/>
    <w:rsid w:val="001F7DDA"/>
    <w:rsid w:val="00272DF4"/>
    <w:rsid w:val="00292349"/>
    <w:rsid w:val="002A4308"/>
    <w:rsid w:val="002F1328"/>
    <w:rsid w:val="00362214"/>
    <w:rsid w:val="0036235D"/>
    <w:rsid w:val="00395979"/>
    <w:rsid w:val="003E10F3"/>
    <w:rsid w:val="003E583F"/>
    <w:rsid w:val="0043465B"/>
    <w:rsid w:val="004D3076"/>
    <w:rsid w:val="00520BC5"/>
    <w:rsid w:val="00520F6F"/>
    <w:rsid w:val="00565158"/>
    <w:rsid w:val="0058285D"/>
    <w:rsid w:val="005F26E7"/>
    <w:rsid w:val="006032F9"/>
    <w:rsid w:val="00655D76"/>
    <w:rsid w:val="006608C3"/>
    <w:rsid w:val="0066514C"/>
    <w:rsid w:val="00666E95"/>
    <w:rsid w:val="006756C0"/>
    <w:rsid w:val="0068621E"/>
    <w:rsid w:val="006B25E2"/>
    <w:rsid w:val="006B357E"/>
    <w:rsid w:val="006D1EAE"/>
    <w:rsid w:val="006D6760"/>
    <w:rsid w:val="006F4E31"/>
    <w:rsid w:val="00717E11"/>
    <w:rsid w:val="007242B9"/>
    <w:rsid w:val="007338F1"/>
    <w:rsid w:val="00765A8B"/>
    <w:rsid w:val="007A011B"/>
    <w:rsid w:val="007D1CC1"/>
    <w:rsid w:val="007D768D"/>
    <w:rsid w:val="007E7933"/>
    <w:rsid w:val="007F7548"/>
    <w:rsid w:val="00801D51"/>
    <w:rsid w:val="00811157"/>
    <w:rsid w:val="0083188A"/>
    <w:rsid w:val="00836869"/>
    <w:rsid w:val="00843FDC"/>
    <w:rsid w:val="00850564"/>
    <w:rsid w:val="00873D96"/>
    <w:rsid w:val="008B1FD2"/>
    <w:rsid w:val="008D61D1"/>
    <w:rsid w:val="008D7855"/>
    <w:rsid w:val="008E78FF"/>
    <w:rsid w:val="00902A99"/>
    <w:rsid w:val="009061F7"/>
    <w:rsid w:val="00963B61"/>
    <w:rsid w:val="009843ED"/>
    <w:rsid w:val="009A36A0"/>
    <w:rsid w:val="009A728A"/>
    <w:rsid w:val="009C73CD"/>
    <w:rsid w:val="00A06E2C"/>
    <w:rsid w:val="00A5453F"/>
    <w:rsid w:val="00A55260"/>
    <w:rsid w:val="00AD4625"/>
    <w:rsid w:val="00B21CF8"/>
    <w:rsid w:val="00B574E7"/>
    <w:rsid w:val="00B949CF"/>
    <w:rsid w:val="00B9589E"/>
    <w:rsid w:val="00BB6718"/>
    <w:rsid w:val="00BE2298"/>
    <w:rsid w:val="00C01EC1"/>
    <w:rsid w:val="00C1484D"/>
    <w:rsid w:val="00C15A95"/>
    <w:rsid w:val="00C244DC"/>
    <w:rsid w:val="00C44DF3"/>
    <w:rsid w:val="00C64FAE"/>
    <w:rsid w:val="00C74C3B"/>
    <w:rsid w:val="00C852D6"/>
    <w:rsid w:val="00C91F73"/>
    <w:rsid w:val="00CA7D98"/>
    <w:rsid w:val="00CD7017"/>
    <w:rsid w:val="00D52B32"/>
    <w:rsid w:val="00D532E6"/>
    <w:rsid w:val="00D57002"/>
    <w:rsid w:val="00D940D8"/>
    <w:rsid w:val="00DA5B68"/>
    <w:rsid w:val="00DD2174"/>
    <w:rsid w:val="00DF688F"/>
    <w:rsid w:val="00DF7FBE"/>
    <w:rsid w:val="00E51C8D"/>
    <w:rsid w:val="00E622C1"/>
    <w:rsid w:val="00E936AA"/>
    <w:rsid w:val="00EB3D32"/>
    <w:rsid w:val="00EC5C36"/>
    <w:rsid w:val="00EC7CD4"/>
    <w:rsid w:val="00EE0964"/>
    <w:rsid w:val="00EE0C31"/>
    <w:rsid w:val="00EE51E9"/>
    <w:rsid w:val="00F64E91"/>
    <w:rsid w:val="00F81EF7"/>
    <w:rsid w:val="00F96531"/>
    <w:rsid w:val="00FA03CE"/>
    <w:rsid w:val="00FC0552"/>
    <w:rsid w:val="00FC1E6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92">
      <o:colormenu v:ext="edit" fillcolor="none [3212]"/>
    </o:shapedefaults>
    <o:shapelayout v:ext="edit">
      <o:idmap v:ext="edit" data="1"/>
      <o:rules v:ext="edit">
        <o:r id="V:Rule41" type="connector" idref="#_x0000_s1059"/>
        <o:r id="V:Rule42" type="connector" idref="#_x0000_s1062"/>
        <o:r id="V:Rule43" type="connector" idref="#_x0000_s1069"/>
        <o:r id="V:Rule44" type="connector" idref="#_x0000_s1044"/>
        <o:r id="V:Rule45" type="connector" idref="#_x0000_s1090"/>
        <o:r id="V:Rule46" type="connector" idref="#_x0000_s1041"/>
        <o:r id="V:Rule47" type="connector" idref="#_x0000_s1067"/>
        <o:r id="V:Rule48" type="connector" idref="#_x0000_s1046"/>
        <o:r id="V:Rule49" type="connector" idref="#_x0000_s1071"/>
        <o:r id="V:Rule50" type="connector" idref="#_x0000_s1042"/>
        <o:r id="V:Rule51" type="connector" idref="#_x0000_s1045"/>
        <o:r id="V:Rule52" type="connector" idref="#_x0000_s1032"/>
        <o:r id="V:Rule53" type="connector" idref="#_x0000_s1054"/>
        <o:r id="V:Rule54" type="connector" idref="#_x0000_s1035"/>
        <o:r id="V:Rule55" type="connector" idref="#_x0000_s1072"/>
        <o:r id="V:Rule56" type="connector" idref="#_x0000_s1073"/>
        <o:r id="V:Rule57" type="connector" idref="#_x0000_s1068"/>
        <o:r id="V:Rule58" type="connector" idref="#_x0000_s1082"/>
        <o:r id="V:Rule59" type="connector" idref="#_x0000_s1070"/>
        <o:r id="V:Rule60" type="connector" idref="#_x0000_s1075"/>
        <o:r id="V:Rule61" type="connector" idref="#_x0000_s1061"/>
        <o:r id="V:Rule62" type="connector" idref="#_x0000_s1030"/>
        <o:r id="V:Rule63" type="connector" idref="#_x0000_s1083"/>
        <o:r id="V:Rule64" type="connector" idref="#_x0000_s1047"/>
        <o:r id="V:Rule65" type="connector" idref="#_x0000_s1080"/>
        <o:r id="V:Rule66" type="connector" idref="#_x0000_s1089"/>
        <o:r id="V:Rule67" type="connector" idref="#_x0000_s1043"/>
        <o:r id="V:Rule68" type="connector" idref="#_x0000_s1086"/>
        <o:r id="V:Rule69" type="connector" idref="#_x0000_s1064"/>
        <o:r id="V:Rule70" type="connector" idref="#_x0000_s1033"/>
        <o:r id="V:Rule71" type="connector" idref="#_x0000_s1031"/>
        <o:r id="V:Rule72" type="connector" idref="#_x0000_s1034"/>
        <o:r id="V:Rule73" type="connector" idref="#_x0000_s1065"/>
        <o:r id="V:Rule74" type="connector" idref="#_x0000_s1081"/>
        <o:r id="V:Rule75" type="connector" idref="#_x0000_s1040"/>
        <o:r id="V:Rule76" type="connector" idref="#_x0000_s1084"/>
        <o:r id="V:Rule77" type="connector" idref="#_x0000_s1036"/>
        <o:r id="V:Rule78" type="connector" idref="#_x0000_s1066"/>
        <o:r id="V:Rule79" type="connector" idref="#_x0000_s1050"/>
        <o:r id="V:Rule80" type="connector" idref="#_x0000_s1074"/>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D7017"/>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F7FB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F7FBE"/>
    <w:rPr>
      <w:rFonts w:ascii="Tahoma" w:hAnsi="Tahoma" w:cs="Tahoma"/>
      <w:sz w:val="16"/>
      <w:szCs w:val="16"/>
    </w:rPr>
  </w:style>
  <w:style w:type="paragraph" w:styleId="Header">
    <w:name w:val="header"/>
    <w:basedOn w:val="Normal"/>
    <w:link w:val="HeaderChar"/>
    <w:uiPriority w:val="99"/>
    <w:semiHidden/>
    <w:unhideWhenUsed/>
    <w:rsid w:val="00DF7FBE"/>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DF7FBE"/>
  </w:style>
  <w:style w:type="paragraph" w:styleId="Footer">
    <w:name w:val="footer"/>
    <w:basedOn w:val="Normal"/>
    <w:link w:val="FooterChar"/>
    <w:uiPriority w:val="99"/>
    <w:unhideWhenUsed/>
    <w:rsid w:val="00DF7FBE"/>
    <w:pPr>
      <w:tabs>
        <w:tab w:val="center" w:pos="4680"/>
        <w:tab w:val="right" w:pos="9360"/>
      </w:tabs>
      <w:spacing w:after="0" w:line="240" w:lineRule="auto"/>
    </w:pPr>
  </w:style>
  <w:style w:type="character" w:customStyle="1" w:styleId="FooterChar">
    <w:name w:val="Footer Char"/>
    <w:basedOn w:val="DefaultParagraphFont"/>
    <w:link w:val="Footer"/>
    <w:uiPriority w:val="99"/>
    <w:rsid w:val="00DF7FBE"/>
  </w:style>
  <w:style w:type="paragraph" w:customStyle="1" w:styleId="Default">
    <w:name w:val="Default"/>
    <w:rsid w:val="00DF7FBE"/>
    <w:pPr>
      <w:autoSpaceDE w:val="0"/>
      <w:autoSpaceDN w:val="0"/>
      <w:adjustRightInd w:val="0"/>
      <w:spacing w:after="0" w:line="240" w:lineRule="auto"/>
    </w:pPr>
    <w:rPr>
      <w:rFonts w:ascii="Times New Roman" w:hAnsi="Times New Roman" w:cs="Times New Roman"/>
      <w:color w:val="000000"/>
      <w:sz w:val="24"/>
      <w:szCs w:val="24"/>
    </w:rPr>
  </w:style>
  <w:style w:type="paragraph" w:styleId="ListParagraph">
    <w:name w:val="List Paragraph"/>
    <w:basedOn w:val="Normal"/>
    <w:uiPriority w:val="34"/>
    <w:qFormat/>
    <w:rsid w:val="007D768D"/>
    <w:pPr>
      <w:ind w:left="720"/>
      <w:contextualSpacing/>
    </w:pPr>
  </w:style>
  <w:style w:type="paragraph" w:customStyle="1" w:styleId="CM35">
    <w:name w:val="CM35"/>
    <w:basedOn w:val="Default"/>
    <w:next w:val="Default"/>
    <w:uiPriority w:val="99"/>
    <w:rsid w:val="00C852D6"/>
    <w:rPr>
      <w:color w:val="auto"/>
    </w:rPr>
  </w:style>
  <w:style w:type="paragraph" w:customStyle="1" w:styleId="CM5">
    <w:name w:val="CM5"/>
    <w:basedOn w:val="Default"/>
    <w:next w:val="Default"/>
    <w:uiPriority w:val="99"/>
    <w:rsid w:val="00C852D6"/>
    <w:pPr>
      <w:spacing w:line="263" w:lineRule="atLeast"/>
    </w:pPr>
    <w:rPr>
      <w:color w:val="auto"/>
    </w:rPr>
  </w:style>
  <w:style w:type="paragraph" w:customStyle="1" w:styleId="CM36">
    <w:name w:val="CM36"/>
    <w:basedOn w:val="Default"/>
    <w:next w:val="Default"/>
    <w:uiPriority w:val="99"/>
    <w:rsid w:val="00C852D6"/>
    <w:rPr>
      <w:color w:val="auto"/>
    </w:rPr>
  </w:style>
  <w:style w:type="paragraph" w:customStyle="1" w:styleId="CM6">
    <w:name w:val="CM6"/>
    <w:basedOn w:val="Default"/>
    <w:next w:val="Default"/>
    <w:uiPriority w:val="99"/>
    <w:rsid w:val="001F7DDA"/>
    <w:pPr>
      <w:spacing w:line="260" w:lineRule="atLeast"/>
    </w:pPr>
    <w:rPr>
      <w:color w:val="auto"/>
    </w:rPr>
  </w:style>
  <w:style w:type="character" w:styleId="Hyperlink">
    <w:name w:val="Hyperlink"/>
    <w:basedOn w:val="DefaultParagraphFont"/>
    <w:uiPriority w:val="99"/>
    <w:unhideWhenUsed/>
    <w:rsid w:val="0005627F"/>
    <w:rPr>
      <w:strike w:val="0"/>
      <w:dstrike w:val="0"/>
      <w:color w:val="0000FF"/>
      <w:u w:val="none"/>
      <w:effect w:val="none"/>
    </w:rPr>
  </w:style>
  <w:style w:type="paragraph" w:styleId="NormalWeb">
    <w:name w:val="Normal (Web)"/>
    <w:basedOn w:val="Normal"/>
    <w:uiPriority w:val="99"/>
    <w:semiHidden/>
    <w:unhideWhenUsed/>
    <w:rsid w:val="0005627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M7">
    <w:name w:val="CM7"/>
    <w:basedOn w:val="Default"/>
    <w:next w:val="Default"/>
    <w:uiPriority w:val="99"/>
    <w:rsid w:val="00801D51"/>
    <w:pPr>
      <w:spacing w:line="260" w:lineRule="atLeast"/>
    </w:pPr>
    <w:rPr>
      <w:color w:val="auto"/>
    </w:rPr>
  </w:style>
  <w:style w:type="paragraph" w:customStyle="1" w:styleId="CM39">
    <w:name w:val="CM39"/>
    <w:basedOn w:val="Default"/>
    <w:next w:val="Default"/>
    <w:uiPriority w:val="99"/>
    <w:rsid w:val="00801D51"/>
    <w:rPr>
      <w:color w:val="auto"/>
    </w:rPr>
  </w:style>
  <w:style w:type="paragraph" w:customStyle="1" w:styleId="CM11">
    <w:name w:val="CM11"/>
    <w:basedOn w:val="Default"/>
    <w:next w:val="Default"/>
    <w:uiPriority w:val="99"/>
    <w:rsid w:val="00272DF4"/>
    <w:pPr>
      <w:spacing w:line="263" w:lineRule="atLeast"/>
    </w:pPr>
    <w:rPr>
      <w:color w:val="auto"/>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hyperlink" Target="http://www.bellevuelinux.org/bit.html" TargetMode="External"/><Relationship Id="rId39" Type="http://schemas.openxmlformats.org/officeDocument/2006/relationships/hyperlink" Target="http://www.scribd.com" TargetMode="External"/><Relationship Id="rId3" Type="http://schemas.openxmlformats.org/officeDocument/2006/relationships/styles" Target="styles.xml"/><Relationship Id="rId21" Type="http://schemas.openxmlformats.org/officeDocument/2006/relationships/image" Target="media/image14.emf"/><Relationship Id="rId34" Type="http://schemas.openxmlformats.org/officeDocument/2006/relationships/image" Target="media/image20.emf"/><Relationship Id="rId42"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hyperlink" Target="http://en.wikipedia.org/wiki/Data_sink" TargetMode="External"/><Relationship Id="rId33" Type="http://schemas.openxmlformats.org/officeDocument/2006/relationships/image" Target="media/image19.emf"/><Relationship Id="rId38" Type="http://schemas.openxmlformats.org/officeDocument/2006/relationships/hyperlink" Target="http://www.mindstien.net" TargetMode="Externa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hyperlink" Target="http://www.bellevuelinux.org/lan.html" TargetMode="External"/><Relationship Id="rId41" Type="http://schemas.openxmlformats.org/officeDocument/2006/relationships/hyperlink" Target="http://www.howstuffwork.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hyperlink" Target="http://en.wikipedia.org/wiki/Data" TargetMode="External"/><Relationship Id="rId32" Type="http://schemas.openxmlformats.org/officeDocument/2006/relationships/image" Target="media/image18.emf"/><Relationship Id="rId37" Type="http://schemas.openxmlformats.org/officeDocument/2006/relationships/image" Target="media/image23.emf"/><Relationship Id="rId40" Type="http://schemas.openxmlformats.org/officeDocument/2006/relationships/hyperlink" Target="http://www.googleearth.com" TargetMode="Externa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hyperlink" Target="http://en.wikipedia.org/wiki/Communications_system" TargetMode="External"/><Relationship Id="rId28" Type="http://schemas.openxmlformats.org/officeDocument/2006/relationships/hyperlink" Target="http://www.bellevuelinux.org/network.html" TargetMode="External"/><Relationship Id="rId36" Type="http://schemas.openxmlformats.org/officeDocument/2006/relationships/image" Target="media/image22.emf"/><Relationship Id="rId10" Type="http://schemas.openxmlformats.org/officeDocument/2006/relationships/image" Target="media/image3.emf"/><Relationship Id="rId19" Type="http://schemas.openxmlformats.org/officeDocument/2006/relationships/image" Target="media/image12.emf"/><Relationship Id="rId31" Type="http://schemas.openxmlformats.org/officeDocument/2006/relationships/image" Target="media/image17.emf"/><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hyperlink" Target="http://www.bellevuelinux.org/ascii.html" TargetMode="External"/><Relationship Id="rId30" Type="http://schemas.openxmlformats.org/officeDocument/2006/relationships/image" Target="media/image16.emf"/><Relationship Id="rId35" Type="http://schemas.openxmlformats.org/officeDocument/2006/relationships/image" Target="media/image21.emf"/><Relationship Id="rId4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0B1128-2F64-4697-A039-BDDF2224D4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917</TotalTime>
  <Pages>47</Pages>
  <Words>8621</Words>
  <Characters>49144</Characters>
  <Application>Microsoft Office Word</Application>
  <DocSecurity>0</DocSecurity>
  <Lines>409</Lines>
  <Paragraphs>115</Paragraphs>
  <ScaleCrop>false</ScaleCrop>
  <HeadingPairs>
    <vt:vector size="2" baseType="variant">
      <vt:variant>
        <vt:lpstr>Title</vt:lpstr>
      </vt:variant>
      <vt:variant>
        <vt:i4>1</vt:i4>
      </vt:variant>
    </vt:vector>
  </HeadingPairs>
  <TitlesOfParts>
    <vt:vector size="1" baseType="lpstr">
      <vt:lpstr/>
    </vt:vector>
  </TitlesOfParts>
  <Company>AA</Company>
  <LinksUpToDate>false</LinksUpToDate>
  <CharactersWithSpaces>57650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Electronics IEEE Projects</dc:title>
  <dc:subject>ECE IEEE Projects</dc:subject>
  <dc:description>Electronics IEEE Projects</dc:description>
  <cp:lastModifiedBy>vits</cp:lastModifiedBy>
  <dcterms:created xsi:type="dcterms:W3CDTF">2009-10-24T08:31:00Z</dcterms:created>
  <dcterms:modified xsi:type="dcterms:W3CDTF">2011-07-13T06:48:00Z</dcterms:modified>
</cp:coreProperties>
</file>

<file path=docProps/custom.xml><?xml version="1.0" encoding="utf-8"?>
<Properties xmlns="http://schemas.openxmlformats.org/officeDocument/2006/custom-properties" xmlns:vt="http://schemas.openxmlformats.org/officeDocument/2006/docPropsVTypes">
  <property fmtid="{64440492-4C8B-11D1-8B70-080036B11A03}" pid="4">
    <vt:lpwstr>ECE IEEE Projects</vt:lpwstr>
  </property>
</Properties>
</file>